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991" w:rsidRPr="005A4E22" w:rsidRDefault="00BF2991">
      <w:pPr>
        <w:rPr>
          <w:rFonts w:cstheme="minorHAnsi"/>
          <w:b/>
          <w:color w:val="002060"/>
          <w:sz w:val="56"/>
          <w:szCs w:val="56"/>
          <w:u w:val="single"/>
        </w:rPr>
      </w:pPr>
      <w:bookmarkStart w:id="0" w:name="_Hlk150108962"/>
      <w:r w:rsidRPr="005A4E22">
        <w:rPr>
          <w:rFonts w:cstheme="minorHAnsi"/>
          <w:b/>
          <w:color w:val="002060"/>
          <w:sz w:val="56"/>
          <w:szCs w:val="56"/>
          <w:u w:val="single"/>
        </w:rPr>
        <w:t xml:space="preserve">Computing in EYFS </w:t>
      </w:r>
    </w:p>
    <w:p w:rsidR="00BF2991" w:rsidRPr="007966C1" w:rsidRDefault="00BF2991" w:rsidP="007966C1">
      <w:pPr>
        <w:spacing w:after="0" w:line="240" w:lineRule="auto"/>
        <w:outlineLvl w:val="1"/>
        <w:rPr>
          <w:rFonts w:eastAsia="Times New Roman" w:cstheme="minorHAnsi"/>
          <w:b/>
          <w:bCs/>
          <w:color w:val="002060"/>
          <w:sz w:val="32"/>
          <w:szCs w:val="32"/>
          <w:lang w:eastAsia="en-GB"/>
        </w:rPr>
      </w:pPr>
      <w:r w:rsidRPr="007966C1">
        <w:rPr>
          <w:rFonts w:eastAsia="Times New Roman" w:cstheme="minorHAnsi"/>
          <w:b/>
          <w:bCs/>
          <w:i/>
          <w:iCs/>
          <w:color w:val="002060"/>
          <w:sz w:val="32"/>
          <w:szCs w:val="32"/>
          <w:lang w:eastAsia="en-GB"/>
        </w:rPr>
        <w:t>Intent</w:t>
      </w:r>
    </w:p>
    <w:p w:rsidR="00BF2991" w:rsidRPr="005A4E22" w:rsidRDefault="009D324B" w:rsidP="007966C1">
      <w:pPr>
        <w:spacing w:after="0" w:line="240" w:lineRule="auto"/>
        <w:rPr>
          <w:rFonts w:eastAsia="Times New Roman" w:cstheme="minorHAnsi"/>
          <w:color w:val="002060"/>
          <w:sz w:val="24"/>
          <w:szCs w:val="24"/>
          <w:lang w:eastAsia="en-GB"/>
        </w:rPr>
      </w:pPr>
      <w:r w:rsidRPr="007966C1">
        <w:rPr>
          <w:rFonts w:cstheme="minorHAnsi"/>
          <w:color w:val="002060"/>
        </w:rPr>
        <w:t xml:space="preserve">In line with statutory Early Years DfE Guidance, we believe that it is important to provide our youngest learners with a wide range of opportunities to use, explore, learn about and learn through technology in order for them to develop their understanding of our ‘technologically diverse world’. </w:t>
      </w:r>
      <w:r w:rsidR="00BF2991" w:rsidRPr="007966C1">
        <w:rPr>
          <w:rFonts w:eastAsia="Times New Roman" w:cstheme="minorHAnsi"/>
          <w:color w:val="002060"/>
          <w:lang w:eastAsia="en-GB"/>
        </w:rPr>
        <w:t>By the end of the EYFS, learners should know more about technologies and devices they regularly use than they did at the start. Activities should promote interactions to extend their existing knowledge of computing technologies. Accordingly, there should be specific targeting of vocabulary and the repeated use of key words in everyday contexts such as: directional language, sequencing words, imperative - bossy words, algorithms and problem solving.</w:t>
      </w:r>
      <w:r w:rsidR="002971FE" w:rsidRPr="007966C1">
        <w:rPr>
          <w:rFonts w:eastAsia="Times New Roman" w:cstheme="minorHAnsi"/>
          <w:color w:val="002060"/>
          <w:lang w:eastAsia="en-GB"/>
        </w:rPr>
        <w:t xml:space="preserve"> </w:t>
      </w:r>
      <w:r w:rsidR="00BF2991" w:rsidRPr="007966C1">
        <w:rPr>
          <w:rFonts w:eastAsia="Times New Roman" w:cstheme="minorHAnsi"/>
          <w:color w:val="002060"/>
          <w:lang w:eastAsia="en-GB"/>
        </w:rPr>
        <w:t xml:space="preserve">Computing </w:t>
      </w:r>
      <w:r w:rsidR="002971FE" w:rsidRPr="007966C1">
        <w:rPr>
          <w:rFonts w:eastAsia="Times New Roman" w:cstheme="minorHAnsi"/>
          <w:color w:val="002060"/>
          <w:lang w:eastAsia="en-GB"/>
        </w:rPr>
        <w:t xml:space="preserve">thinking </w:t>
      </w:r>
      <w:r w:rsidR="00BF2991" w:rsidRPr="007966C1">
        <w:rPr>
          <w:rFonts w:eastAsia="Times New Roman" w:cstheme="minorHAnsi"/>
          <w:color w:val="002060"/>
          <w:lang w:eastAsia="en-GB"/>
        </w:rPr>
        <w:t>like algorithmic thinking, understanding patterns and logical reasoning can be taught</w:t>
      </w:r>
      <w:r w:rsidR="00BF2991" w:rsidRPr="005A4E22">
        <w:rPr>
          <w:rFonts w:eastAsia="Times New Roman" w:cstheme="minorHAnsi"/>
          <w:color w:val="002060"/>
          <w:sz w:val="24"/>
          <w:szCs w:val="24"/>
          <w:lang w:eastAsia="en-GB"/>
        </w:rPr>
        <w:t xml:space="preserve"> to prepare children ahead of the statutory teaching requirement for Year 1. </w:t>
      </w:r>
    </w:p>
    <w:p w:rsidR="00BF2991" w:rsidRPr="005A4E22" w:rsidRDefault="00BF2991" w:rsidP="00BF2991">
      <w:pPr>
        <w:pStyle w:val="Heading2"/>
        <w:spacing w:after="0"/>
        <w:rPr>
          <w:rStyle w:val="Strong"/>
          <w:rFonts w:asciiTheme="minorHAnsi" w:hAnsiTheme="minorHAnsi" w:cstheme="minorHAnsi"/>
          <w:b/>
          <w:bCs/>
          <w:i/>
          <w:iCs/>
          <w:color w:val="002060"/>
        </w:rPr>
      </w:pPr>
      <w:r w:rsidRPr="005A4E22">
        <w:rPr>
          <w:rStyle w:val="Strong"/>
          <w:rFonts w:asciiTheme="minorHAnsi" w:hAnsiTheme="minorHAnsi" w:cstheme="minorHAnsi"/>
          <w:b/>
          <w:bCs/>
          <w:i/>
          <w:iCs/>
          <w:color w:val="002060"/>
        </w:rPr>
        <w:t>In practice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t xml:space="preserve">The EYFS Development Matters objectives which have direct links to the KS1/KS2 National Curriculum for Computing are: </w:t>
      </w:r>
    </w:p>
    <w:p w:rsidR="005A4E22" w:rsidRPr="007966C1" w:rsidRDefault="005A4E22" w:rsidP="005A4E22">
      <w:pPr>
        <w:pStyle w:val="Heading2"/>
        <w:spacing w:before="0" w:beforeAutospacing="0" w:after="0" w:afterAutospacing="0"/>
        <w:rPr>
          <w:rFonts w:asciiTheme="minorHAnsi" w:hAnsiTheme="minorHAnsi" w:cstheme="minorHAnsi"/>
          <w:color w:val="002060"/>
          <w:sz w:val="22"/>
          <w:szCs w:val="22"/>
        </w:rPr>
      </w:pPr>
      <w:r w:rsidRPr="007966C1">
        <w:rPr>
          <w:rFonts w:asciiTheme="minorHAnsi" w:hAnsiTheme="minorHAnsi" w:cstheme="minorHAnsi"/>
          <w:color w:val="002060"/>
          <w:sz w:val="22"/>
          <w:szCs w:val="22"/>
        </w:rPr>
        <w:t xml:space="preserve">Personal, Social &amp; Emotional Development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Remember rules without needing an adult to remind them.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Show resilience and perseverance in the face of a challenge.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Know and talk about the different factors that support their overall health and wellbeing – sensible amounts of screen time.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Be confident to try new activities and show independence, resilience and perseverance in the face of a challenge.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Explain the reasons for rules, know right from wrong and try to behave accordingly. </w:t>
      </w:r>
    </w:p>
    <w:p w:rsidR="005A4E22" w:rsidRPr="007966C1" w:rsidRDefault="005A4E22" w:rsidP="005A4E22">
      <w:pPr>
        <w:pStyle w:val="Heading2"/>
        <w:spacing w:before="0" w:beforeAutospacing="0" w:after="0" w:afterAutospacing="0"/>
        <w:rPr>
          <w:rFonts w:asciiTheme="minorHAnsi" w:hAnsiTheme="minorHAnsi" w:cstheme="minorHAnsi"/>
          <w:color w:val="002060"/>
          <w:sz w:val="22"/>
          <w:szCs w:val="22"/>
        </w:rPr>
      </w:pPr>
      <w:r w:rsidRPr="007966C1">
        <w:rPr>
          <w:rFonts w:asciiTheme="minorHAnsi" w:hAnsiTheme="minorHAnsi" w:cstheme="minorHAnsi"/>
          <w:color w:val="002060"/>
          <w:sz w:val="22"/>
          <w:szCs w:val="22"/>
        </w:rPr>
        <w:t>Physical Development</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t xml:space="preserve"> </w:t>
      </w: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Match their developing physical skills to tasks and activities in the setting.</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t xml:space="preserve"> </w:t>
      </w: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Develop their small motor skills so that they can use a range of tools competently, safely and confidently.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Know and talk about the different factors that support their overall health and wellbeing: sensible amounts of screen time. </w:t>
      </w:r>
    </w:p>
    <w:p w:rsidR="005A4E22" w:rsidRPr="007966C1" w:rsidRDefault="005A4E22" w:rsidP="005A4E22">
      <w:pPr>
        <w:pStyle w:val="Heading2"/>
        <w:spacing w:before="0" w:beforeAutospacing="0" w:after="0" w:afterAutospacing="0"/>
        <w:rPr>
          <w:rFonts w:asciiTheme="minorHAnsi" w:hAnsiTheme="minorHAnsi" w:cstheme="minorHAnsi"/>
          <w:color w:val="002060"/>
          <w:sz w:val="22"/>
          <w:szCs w:val="22"/>
        </w:rPr>
      </w:pPr>
      <w:r w:rsidRPr="007966C1">
        <w:rPr>
          <w:rFonts w:asciiTheme="minorHAnsi" w:hAnsiTheme="minorHAnsi" w:cstheme="minorHAnsi"/>
          <w:color w:val="002060"/>
          <w:sz w:val="22"/>
          <w:szCs w:val="22"/>
        </w:rPr>
        <w:t xml:space="preserve">Understanding the World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Explore how things work. </w:t>
      </w:r>
    </w:p>
    <w:p w:rsidR="005A4E22" w:rsidRPr="007966C1" w:rsidRDefault="005A4E22" w:rsidP="005A4E22">
      <w:pPr>
        <w:pStyle w:val="Heading2"/>
        <w:spacing w:before="0" w:beforeAutospacing="0" w:after="0" w:afterAutospacing="0"/>
        <w:rPr>
          <w:rFonts w:asciiTheme="minorHAnsi" w:hAnsiTheme="minorHAnsi" w:cstheme="minorHAnsi"/>
          <w:color w:val="002060"/>
          <w:sz w:val="22"/>
          <w:szCs w:val="22"/>
        </w:rPr>
      </w:pPr>
      <w:r w:rsidRPr="007966C1">
        <w:rPr>
          <w:rFonts w:asciiTheme="minorHAnsi" w:hAnsiTheme="minorHAnsi" w:cstheme="minorHAnsi"/>
          <w:color w:val="002060"/>
          <w:sz w:val="22"/>
          <w:szCs w:val="22"/>
        </w:rPr>
        <w:t xml:space="preserve">Expressive Arts and Design </w:t>
      </w:r>
    </w:p>
    <w:p w:rsidR="005A4E22" w:rsidRPr="007966C1"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Explore, use and refine a variety of artistic effects to express their ideas and feelings. </w:t>
      </w:r>
    </w:p>
    <w:p w:rsidR="005A4E22" w:rsidRDefault="005A4E22" w:rsidP="005A4E22">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Safely use and explore a variety of materials, tools and techniques, experimenting with colour, design, texture, form and function.</w:t>
      </w:r>
    </w:p>
    <w:bookmarkEnd w:id="0"/>
    <w:p w:rsidR="007966C1" w:rsidRDefault="007966C1" w:rsidP="005A4E22">
      <w:pPr>
        <w:pStyle w:val="Heading2"/>
        <w:spacing w:before="0" w:beforeAutospacing="0" w:after="0" w:afterAutospacing="0"/>
        <w:rPr>
          <w:rFonts w:asciiTheme="minorHAnsi" w:hAnsiTheme="minorHAnsi" w:cstheme="minorHAnsi"/>
          <w:b w:val="0"/>
          <w:color w:val="002060"/>
          <w:sz w:val="22"/>
          <w:szCs w:val="22"/>
        </w:rPr>
      </w:pPr>
    </w:p>
    <w:p w:rsidR="007966C1" w:rsidRDefault="007966C1" w:rsidP="005A4E22">
      <w:pPr>
        <w:pStyle w:val="Heading2"/>
        <w:spacing w:before="0" w:beforeAutospacing="0" w:after="0" w:afterAutospacing="0"/>
        <w:rPr>
          <w:rFonts w:asciiTheme="minorHAnsi" w:hAnsiTheme="minorHAnsi" w:cstheme="minorHAnsi"/>
          <w:b w:val="0"/>
          <w:color w:val="002060"/>
          <w:sz w:val="22"/>
          <w:szCs w:val="22"/>
        </w:rPr>
      </w:pPr>
    </w:p>
    <w:p w:rsidR="007966C1" w:rsidRDefault="007966C1" w:rsidP="005A4E22">
      <w:pPr>
        <w:pStyle w:val="Heading2"/>
        <w:spacing w:before="0" w:beforeAutospacing="0" w:after="0" w:afterAutospacing="0"/>
        <w:rPr>
          <w:rFonts w:asciiTheme="minorHAnsi" w:hAnsiTheme="minorHAnsi" w:cstheme="minorHAnsi"/>
          <w:b w:val="0"/>
          <w:color w:val="002060"/>
          <w:sz w:val="22"/>
          <w:szCs w:val="22"/>
        </w:rPr>
      </w:pPr>
    </w:p>
    <w:p w:rsidR="007966C1" w:rsidRDefault="007966C1" w:rsidP="005A4E22">
      <w:pPr>
        <w:pStyle w:val="Heading2"/>
        <w:spacing w:before="0" w:beforeAutospacing="0" w:after="0" w:afterAutospacing="0"/>
        <w:rPr>
          <w:rFonts w:asciiTheme="minorHAnsi" w:hAnsiTheme="minorHAnsi" w:cstheme="minorHAnsi"/>
          <w:b w:val="0"/>
          <w:color w:val="002060"/>
          <w:sz w:val="22"/>
          <w:szCs w:val="22"/>
        </w:rPr>
      </w:pPr>
    </w:p>
    <w:p w:rsidR="007966C1" w:rsidRPr="007966C1" w:rsidRDefault="007966C1" w:rsidP="005A4E22">
      <w:pPr>
        <w:pStyle w:val="Heading2"/>
        <w:spacing w:before="0" w:beforeAutospacing="0" w:after="0" w:afterAutospacing="0"/>
        <w:rPr>
          <w:rFonts w:asciiTheme="minorHAnsi" w:hAnsiTheme="minorHAnsi" w:cstheme="minorHAnsi"/>
          <w:b w:val="0"/>
          <w:color w:val="002060"/>
          <w:sz w:val="22"/>
          <w:szCs w:val="22"/>
        </w:rPr>
      </w:pPr>
    </w:p>
    <w:p w:rsidR="00BF2991" w:rsidRPr="007966C1" w:rsidRDefault="00BF2991" w:rsidP="007966C1">
      <w:pPr>
        <w:pStyle w:val="p1"/>
        <w:spacing w:before="0" w:beforeAutospacing="0" w:after="0" w:afterAutospacing="0"/>
        <w:rPr>
          <w:rFonts w:asciiTheme="minorHAnsi" w:hAnsiTheme="minorHAnsi" w:cstheme="minorHAnsi"/>
          <w:color w:val="002060"/>
          <w:sz w:val="22"/>
          <w:szCs w:val="22"/>
        </w:rPr>
      </w:pPr>
      <w:bookmarkStart w:id="1" w:name="_Hlk150108977"/>
      <w:r w:rsidRPr="007966C1">
        <w:rPr>
          <w:rStyle w:val="Strong"/>
          <w:rFonts w:asciiTheme="minorHAnsi" w:hAnsiTheme="minorHAnsi" w:cstheme="minorHAnsi"/>
          <w:color w:val="002060"/>
          <w:sz w:val="22"/>
          <w:szCs w:val="22"/>
        </w:rPr>
        <w:t>Free flow activities</w:t>
      </w:r>
      <w:r w:rsidRPr="007966C1">
        <w:rPr>
          <w:rFonts w:asciiTheme="minorHAnsi" w:hAnsiTheme="minorHAnsi" w:cstheme="minorHAnsi"/>
          <w:color w:val="002060"/>
          <w:sz w:val="22"/>
          <w:szCs w:val="22"/>
        </w:rPr>
        <w:t>:</w:t>
      </w:r>
      <w:r w:rsidRPr="007966C1">
        <w:rPr>
          <w:rStyle w:val="apple-converted-space"/>
          <w:rFonts w:asciiTheme="minorHAnsi" w:hAnsiTheme="minorHAnsi" w:cstheme="minorHAnsi"/>
          <w:color w:val="002060"/>
          <w:sz w:val="22"/>
          <w:szCs w:val="22"/>
        </w:rPr>
        <w:t> </w:t>
      </w:r>
    </w:p>
    <w:p w:rsidR="00BF2991" w:rsidRPr="007966C1" w:rsidRDefault="00BF2991" w:rsidP="007966C1">
      <w:pPr>
        <w:pStyle w:val="p1"/>
        <w:spacing w:before="0" w:beforeAutospacing="0" w:after="0" w:afterAutospacing="0"/>
        <w:rPr>
          <w:rFonts w:asciiTheme="minorHAnsi" w:hAnsiTheme="minorHAnsi" w:cstheme="minorHAnsi"/>
          <w:color w:val="002060"/>
          <w:sz w:val="22"/>
          <w:szCs w:val="22"/>
        </w:rPr>
      </w:pPr>
      <w:r w:rsidRPr="007966C1">
        <w:rPr>
          <w:rStyle w:val="Strong"/>
          <w:rFonts w:asciiTheme="minorHAnsi" w:hAnsiTheme="minorHAnsi" w:cstheme="minorHAnsi"/>
          <w:color w:val="002060"/>
          <w:sz w:val="22"/>
          <w:szCs w:val="22"/>
        </w:rPr>
        <w:t xml:space="preserve">Role Play Area </w:t>
      </w:r>
      <w:proofErr w:type="gramStart"/>
      <w:r w:rsidRPr="007966C1">
        <w:rPr>
          <w:rStyle w:val="Strong"/>
          <w:rFonts w:asciiTheme="minorHAnsi" w:hAnsiTheme="minorHAnsi" w:cstheme="minorHAnsi"/>
          <w:color w:val="002060"/>
          <w:sz w:val="22"/>
          <w:szCs w:val="22"/>
        </w:rPr>
        <w:t>– </w:t>
      </w:r>
      <w:r w:rsidR="002971FE" w:rsidRPr="007966C1">
        <w:rPr>
          <w:rStyle w:val="Strong"/>
          <w:rFonts w:asciiTheme="minorHAnsi" w:hAnsiTheme="minorHAnsi" w:cstheme="minorHAnsi"/>
          <w:color w:val="002060"/>
          <w:sz w:val="22"/>
          <w:szCs w:val="22"/>
        </w:rPr>
        <w:t xml:space="preserve"> Include</w:t>
      </w:r>
      <w:proofErr w:type="gramEnd"/>
      <w:r w:rsidR="002971FE" w:rsidRPr="007966C1">
        <w:rPr>
          <w:rStyle w:val="Strong"/>
          <w:rFonts w:asciiTheme="minorHAnsi" w:hAnsiTheme="minorHAnsi" w:cstheme="minorHAnsi"/>
          <w:color w:val="002060"/>
          <w:sz w:val="22"/>
          <w:szCs w:val="22"/>
        </w:rPr>
        <w:t xml:space="preserve"> examples of technology; home corner </w:t>
      </w:r>
      <w:r w:rsidR="003F1649" w:rsidRPr="007966C1">
        <w:rPr>
          <w:rStyle w:val="Strong"/>
          <w:rFonts w:asciiTheme="minorHAnsi" w:hAnsiTheme="minorHAnsi" w:cstheme="minorHAnsi"/>
          <w:color w:val="002060"/>
          <w:sz w:val="22"/>
          <w:szCs w:val="22"/>
        </w:rPr>
        <w:t xml:space="preserve">- </w:t>
      </w:r>
      <w:r w:rsidR="002971FE" w:rsidRPr="007966C1">
        <w:rPr>
          <w:rStyle w:val="Strong"/>
          <w:rFonts w:asciiTheme="minorHAnsi" w:hAnsiTheme="minorHAnsi" w:cstheme="minorHAnsi"/>
          <w:color w:val="002060"/>
          <w:sz w:val="22"/>
          <w:szCs w:val="22"/>
        </w:rPr>
        <w:t xml:space="preserve">phones, microwave, CD player. </w:t>
      </w:r>
      <w:r w:rsidRPr="007966C1">
        <w:rPr>
          <w:rFonts w:asciiTheme="minorHAnsi" w:hAnsiTheme="minorHAnsi" w:cstheme="minorHAnsi"/>
          <w:color w:val="002060"/>
          <w:sz w:val="22"/>
          <w:szCs w:val="22"/>
        </w:rPr>
        <w:t xml:space="preserve">If the role play area is set up as a Post Office </w:t>
      </w:r>
      <w:proofErr w:type="gramStart"/>
      <w:r w:rsidRPr="007966C1">
        <w:rPr>
          <w:rFonts w:asciiTheme="minorHAnsi" w:hAnsiTheme="minorHAnsi" w:cstheme="minorHAnsi"/>
          <w:color w:val="002060"/>
          <w:sz w:val="22"/>
          <w:szCs w:val="22"/>
        </w:rPr>
        <w:t>-  planning</w:t>
      </w:r>
      <w:proofErr w:type="gramEnd"/>
      <w:r w:rsidRPr="007966C1">
        <w:rPr>
          <w:rFonts w:asciiTheme="minorHAnsi" w:hAnsiTheme="minorHAnsi" w:cstheme="minorHAnsi"/>
          <w:color w:val="002060"/>
          <w:sz w:val="22"/>
          <w:szCs w:val="22"/>
        </w:rPr>
        <w:t xml:space="preserve"> could centre around the computing competence of developing algorithmic thinking because an algorithm is essentially a sequence of steps that solves a problem: writing instructions for posting a letter, following instructions needed for wrapping a present for posting, devising an algorithm design for wrapping paper.</w:t>
      </w:r>
      <w:r w:rsidRPr="007966C1">
        <w:rPr>
          <w:rStyle w:val="apple-converted-space"/>
          <w:rFonts w:asciiTheme="minorHAnsi" w:hAnsiTheme="minorHAnsi" w:cstheme="minorHAnsi"/>
          <w:color w:val="002060"/>
          <w:sz w:val="22"/>
          <w:szCs w:val="22"/>
        </w:rPr>
        <w:t> </w:t>
      </w:r>
      <w:r w:rsidRPr="007966C1">
        <w:rPr>
          <w:rFonts w:asciiTheme="minorHAnsi" w:hAnsiTheme="minorHAnsi" w:cstheme="minorHAnsi"/>
          <w:color w:val="002060"/>
          <w:sz w:val="22"/>
          <w:szCs w:val="22"/>
        </w:rPr>
        <w:t>                                                                                           </w:t>
      </w:r>
      <w:r w:rsidRPr="007966C1">
        <w:rPr>
          <w:rStyle w:val="apple-converted-space"/>
          <w:rFonts w:asciiTheme="minorHAnsi" w:hAnsiTheme="minorHAnsi" w:cstheme="minorHAnsi"/>
          <w:color w:val="002060"/>
          <w:sz w:val="22"/>
          <w:szCs w:val="22"/>
        </w:rPr>
        <w:t> </w:t>
      </w:r>
    </w:p>
    <w:p w:rsidR="00BF2991" w:rsidRPr="007966C1" w:rsidRDefault="00BF2991" w:rsidP="007966C1">
      <w:pPr>
        <w:pStyle w:val="p1"/>
        <w:spacing w:before="0" w:beforeAutospacing="0" w:after="0" w:afterAutospacing="0"/>
        <w:rPr>
          <w:rFonts w:asciiTheme="minorHAnsi" w:hAnsiTheme="minorHAnsi" w:cstheme="minorHAnsi"/>
          <w:color w:val="002060"/>
          <w:sz w:val="22"/>
          <w:szCs w:val="22"/>
        </w:rPr>
      </w:pPr>
      <w:r w:rsidRPr="007966C1">
        <w:rPr>
          <w:rStyle w:val="Strong"/>
          <w:rFonts w:asciiTheme="minorHAnsi" w:hAnsiTheme="minorHAnsi" w:cstheme="minorHAnsi"/>
          <w:color w:val="002060"/>
          <w:sz w:val="22"/>
          <w:szCs w:val="22"/>
        </w:rPr>
        <w:t>Building things</w:t>
      </w:r>
      <w:r w:rsidRPr="007966C1">
        <w:rPr>
          <w:rFonts w:asciiTheme="minorHAnsi" w:hAnsiTheme="minorHAnsi" w:cstheme="minorHAnsi"/>
          <w:color w:val="002060"/>
          <w:sz w:val="22"/>
          <w:szCs w:val="22"/>
        </w:rPr>
        <w:t> – </w:t>
      </w:r>
      <w:r w:rsidRPr="007966C1">
        <w:rPr>
          <w:rStyle w:val="Strong"/>
          <w:rFonts w:asciiTheme="minorHAnsi" w:hAnsiTheme="minorHAnsi" w:cstheme="minorHAnsi"/>
          <w:color w:val="002060"/>
          <w:sz w:val="22"/>
          <w:szCs w:val="22"/>
        </w:rPr>
        <w:t>construction</w:t>
      </w:r>
      <w:r w:rsidRPr="007966C1">
        <w:rPr>
          <w:rFonts w:asciiTheme="minorHAnsi" w:hAnsiTheme="minorHAnsi" w:cstheme="minorHAnsi"/>
          <w:color w:val="002060"/>
          <w:sz w:val="22"/>
          <w:szCs w:val="22"/>
        </w:rPr>
        <w:t xml:space="preserve">: the computing competence here is decomposition and this centres around reducing a big problem into smaller parts: Organising and sorting equipment into compartments – grouping items in a particular way based on set criteria. Teacher models constructing an object and provides the parts/pieces to do this but includes a </w:t>
      </w:r>
      <w:proofErr w:type="gramStart"/>
      <w:r w:rsidRPr="007966C1">
        <w:rPr>
          <w:rFonts w:asciiTheme="minorHAnsi" w:hAnsiTheme="minorHAnsi" w:cstheme="minorHAnsi"/>
          <w:color w:val="002060"/>
          <w:sz w:val="22"/>
          <w:szCs w:val="22"/>
        </w:rPr>
        <w:t>problem solving</w:t>
      </w:r>
      <w:proofErr w:type="gramEnd"/>
      <w:r w:rsidRPr="007966C1">
        <w:rPr>
          <w:rFonts w:asciiTheme="minorHAnsi" w:hAnsiTheme="minorHAnsi" w:cstheme="minorHAnsi"/>
          <w:color w:val="002060"/>
          <w:sz w:val="22"/>
          <w:szCs w:val="22"/>
        </w:rPr>
        <w:t xml:space="preserve"> element, which piece isn’t needed?  Can you build with fewer pieces?</w:t>
      </w:r>
      <w:r w:rsidRPr="007966C1">
        <w:rPr>
          <w:rStyle w:val="apple-converted-space"/>
          <w:rFonts w:asciiTheme="minorHAnsi" w:hAnsiTheme="minorHAnsi" w:cstheme="minorHAnsi"/>
          <w:color w:val="002060"/>
          <w:sz w:val="22"/>
          <w:szCs w:val="22"/>
        </w:rPr>
        <w:t> </w:t>
      </w:r>
    </w:p>
    <w:p w:rsidR="00BF2991" w:rsidRDefault="00BF2991" w:rsidP="007966C1">
      <w:pPr>
        <w:pStyle w:val="p1"/>
        <w:spacing w:before="0" w:beforeAutospacing="0" w:after="0" w:afterAutospacing="0"/>
        <w:rPr>
          <w:rFonts w:asciiTheme="minorHAnsi" w:hAnsiTheme="minorHAnsi" w:cstheme="minorHAnsi"/>
          <w:color w:val="002060"/>
          <w:sz w:val="22"/>
          <w:szCs w:val="22"/>
        </w:rPr>
      </w:pPr>
      <w:r w:rsidRPr="007966C1">
        <w:rPr>
          <w:rStyle w:val="Strong"/>
          <w:rFonts w:asciiTheme="minorHAnsi" w:hAnsiTheme="minorHAnsi" w:cstheme="minorHAnsi"/>
          <w:color w:val="002060"/>
          <w:sz w:val="22"/>
          <w:szCs w:val="22"/>
        </w:rPr>
        <w:t>Small world</w:t>
      </w:r>
      <w:r w:rsidRPr="007966C1">
        <w:rPr>
          <w:rFonts w:asciiTheme="minorHAnsi" w:hAnsiTheme="minorHAnsi" w:cstheme="minorHAnsi"/>
          <w:color w:val="002060"/>
          <w:sz w:val="22"/>
          <w:szCs w:val="22"/>
        </w:rPr>
        <w:t xml:space="preserve"> Here, the computing competence centres around logic and developing their logical reasoning. This allows children to make accurate predications based on the information they know and have been given. </w:t>
      </w:r>
      <w:proofErr w:type="gramStart"/>
      <w:r w:rsidRPr="007966C1">
        <w:rPr>
          <w:rFonts w:asciiTheme="minorHAnsi" w:hAnsiTheme="minorHAnsi" w:cstheme="minorHAnsi"/>
          <w:color w:val="002060"/>
          <w:sz w:val="22"/>
          <w:szCs w:val="22"/>
        </w:rPr>
        <w:t>This builds</w:t>
      </w:r>
      <w:proofErr w:type="gramEnd"/>
      <w:r w:rsidRPr="007966C1">
        <w:rPr>
          <w:rFonts w:asciiTheme="minorHAnsi" w:hAnsiTheme="minorHAnsi" w:cstheme="minorHAnsi"/>
          <w:color w:val="002060"/>
          <w:sz w:val="22"/>
          <w:szCs w:val="22"/>
        </w:rPr>
        <w:t xml:space="preserve"> understanding of systems, lists and possible rules.  If the small world is a Zoo, in this activity, children use a picture checklist to ensure that each animal gets the right food, makes sure that each enclosure has the correct home, facilities and equipment e.g.  penguins- water, giraffe- tall trees. The teacher can put everything in a box and the activity would be to set up the zoo following the instructions on the checklist. Many other small world activities can be organised in a similar way</w:t>
      </w:r>
      <w:r w:rsidR="007966C1">
        <w:rPr>
          <w:rFonts w:asciiTheme="minorHAnsi" w:hAnsiTheme="minorHAnsi" w:cstheme="minorHAnsi"/>
          <w:color w:val="002060"/>
          <w:sz w:val="22"/>
          <w:szCs w:val="22"/>
        </w:rPr>
        <w:t>.</w:t>
      </w:r>
    </w:p>
    <w:p w:rsidR="007966C1" w:rsidRPr="007966C1" w:rsidRDefault="007966C1" w:rsidP="007966C1">
      <w:pPr>
        <w:pStyle w:val="p1"/>
        <w:spacing w:before="0" w:beforeAutospacing="0" w:after="0" w:afterAutospacing="0"/>
        <w:rPr>
          <w:rFonts w:asciiTheme="minorHAnsi" w:hAnsiTheme="minorHAnsi" w:cstheme="minorHAnsi"/>
          <w:color w:val="002060"/>
          <w:sz w:val="22"/>
          <w:szCs w:val="22"/>
        </w:rPr>
      </w:pPr>
    </w:p>
    <w:p w:rsidR="00BF2991" w:rsidRPr="007966C1" w:rsidRDefault="00BF2991" w:rsidP="007966C1">
      <w:pPr>
        <w:pStyle w:val="p1"/>
        <w:spacing w:before="0" w:beforeAutospacing="0" w:after="0" w:afterAutospacing="0"/>
        <w:rPr>
          <w:rFonts w:asciiTheme="minorHAnsi" w:hAnsiTheme="minorHAnsi" w:cstheme="minorHAnsi"/>
          <w:color w:val="002060"/>
          <w:sz w:val="22"/>
          <w:szCs w:val="22"/>
        </w:rPr>
      </w:pPr>
      <w:r w:rsidRPr="007966C1">
        <w:rPr>
          <w:rStyle w:val="Strong"/>
          <w:rFonts w:asciiTheme="minorHAnsi" w:hAnsiTheme="minorHAnsi" w:cstheme="minorHAnsi"/>
          <w:color w:val="002060"/>
          <w:sz w:val="22"/>
          <w:szCs w:val="22"/>
        </w:rPr>
        <w:t>Teacher led activities</w:t>
      </w:r>
    </w:p>
    <w:p w:rsidR="00BF2991" w:rsidRPr="007966C1" w:rsidRDefault="00BF2991" w:rsidP="007966C1">
      <w:pPr>
        <w:pStyle w:val="p1"/>
        <w:spacing w:before="0" w:beforeAutospacing="0" w:after="0" w:afterAutospacing="0"/>
        <w:rPr>
          <w:rFonts w:asciiTheme="minorHAnsi" w:hAnsiTheme="minorHAnsi" w:cstheme="minorHAnsi"/>
          <w:color w:val="002060"/>
          <w:sz w:val="22"/>
          <w:szCs w:val="22"/>
        </w:rPr>
      </w:pPr>
      <w:r w:rsidRPr="007966C1">
        <w:rPr>
          <w:rStyle w:val="Strong"/>
          <w:rFonts w:asciiTheme="minorHAnsi" w:hAnsiTheme="minorHAnsi" w:cstheme="minorHAnsi"/>
          <w:color w:val="002060"/>
          <w:sz w:val="22"/>
          <w:szCs w:val="22"/>
        </w:rPr>
        <w:t>Use of a drawing or painting app</w:t>
      </w:r>
      <w:r w:rsidRPr="007966C1">
        <w:rPr>
          <w:rFonts w:asciiTheme="minorHAnsi" w:hAnsiTheme="minorHAnsi" w:cstheme="minorHAnsi"/>
          <w:color w:val="002060"/>
          <w:sz w:val="22"/>
          <w:szCs w:val="22"/>
        </w:rPr>
        <w:t> to create an algorithm design for wrapping paper or wallpaper</w:t>
      </w:r>
      <w:r w:rsidR="002971FE" w:rsidRPr="007966C1">
        <w:rPr>
          <w:rFonts w:asciiTheme="minorHAnsi" w:hAnsiTheme="minorHAnsi" w:cstheme="minorHAnsi"/>
          <w:color w:val="002060"/>
          <w:sz w:val="22"/>
          <w:szCs w:val="22"/>
        </w:rPr>
        <w:t xml:space="preserve">. </w:t>
      </w:r>
      <w:r w:rsidRPr="007966C1">
        <w:rPr>
          <w:rFonts w:asciiTheme="minorHAnsi" w:hAnsiTheme="minorHAnsi" w:cstheme="minorHAnsi"/>
          <w:color w:val="002060"/>
          <w:sz w:val="22"/>
          <w:szCs w:val="22"/>
        </w:rPr>
        <w:t>An algorithm can also be set of rules. Example Algorithm is: 1 Draw lines:  straight, thick lines, thin lines, use three colours. 2. Draw circles: big circles, small circles, over lapping, use four colours.</w:t>
      </w:r>
      <w:r w:rsidR="002971FE" w:rsidRPr="007966C1">
        <w:rPr>
          <w:rFonts w:asciiTheme="minorHAnsi" w:hAnsiTheme="minorHAnsi" w:cstheme="minorHAnsi"/>
          <w:color w:val="002060"/>
          <w:sz w:val="22"/>
          <w:szCs w:val="22"/>
        </w:rPr>
        <w:t xml:space="preserve"> </w:t>
      </w:r>
      <w:r w:rsidRPr="007966C1">
        <w:rPr>
          <w:rFonts w:asciiTheme="minorHAnsi" w:hAnsiTheme="minorHAnsi" w:cstheme="minorHAnsi"/>
          <w:color w:val="002060"/>
          <w:sz w:val="22"/>
          <w:szCs w:val="22"/>
        </w:rPr>
        <w:t>Teachers can devise different algorithms based on pupil need and these can increase in complexity as children’s understanding develops.</w:t>
      </w:r>
    </w:p>
    <w:p w:rsidR="00BF2991" w:rsidRPr="007966C1" w:rsidRDefault="00BF2991" w:rsidP="007966C1">
      <w:pPr>
        <w:pStyle w:val="p1"/>
        <w:spacing w:before="0" w:beforeAutospacing="0" w:after="0" w:afterAutospacing="0"/>
        <w:rPr>
          <w:rFonts w:asciiTheme="minorHAnsi" w:hAnsiTheme="minorHAnsi" w:cstheme="minorHAnsi"/>
          <w:color w:val="002060"/>
          <w:sz w:val="22"/>
          <w:szCs w:val="22"/>
        </w:rPr>
      </w:pPr>
      <w:r w:rsidRPr="007966C1">
        <w:rPr>
          <w:rStyle w:val="Strong"/>
          <w:rFonts w:asciiTheme="minorHAnsi" w:hAnsiTheme="minorHAnsi" w:cstheme="minorHAnsi"/>
          <w:color w:val="002060"/>
          <w:sz w:val="22"/>
          <w:szCs w:val="22"/>
        </w:rPr>
        <w:t>Use the camera app</w:t>
      </w:r>
      <w:r w:rsidRPr="007966C1">
        <w:rPr>
          <w:rFonts w:asciiTheme="minorHAnsi" w:hAnsiTheme="minorHAnsi" w:cstheme="minorHAnsi"/>
          <w:color w:val="002060"/>
          <w:sz w:val="22"/>
          <w:szCs w:val="22"/>
        </w:rPr>
        <w:t> to organise open ended task that supports active learning and builds understanding about what a digital image is. This activity covers the area of computing that is about using technology purposefully e.g. photos that children might see on a visit to the dentist or on a display at the park.  This sees children working collaboratively to take their own photos, edit them, save them and then print. The editing that the children will do includes decision making around which photos should be kept or deleted, which should be altered, cropped, screen shot. Practitioners can lead by modelling concepts such as how to take good a photo, focus on subject matter or a close up. Topics could be based on any area of learning.</w:t>
      </w:r>
    </w:p>
    <w:p w:rsidR="002971FE" w:rsidRPr="007966C1" w:rsidRDefault="009D324B" w:rsidP="007966C1">
      <w:pPr>
        <w:pStyle w:val="p1"/>
        <w:spacing w:before="0" w:beforeAutospacing="0" w:after="0" w:afterAutospacing="0"/>
        <w:rPr>
          <w:rFonts w:asciiTheme="minorHAnsi" w:hAnsiTheme="minorHAnsi" w:cstheme="minorHAnsi"/>
          <w:color w:val="002060"/>
          <w:sz w:val="22"/>
          <w:szCs w:val="22"/>
        </w:rPr>
      </w:pPr>
      <w:proofErr w:type="spellStart"/>
      <w:r w:rsidRPr="007966C1">
        <w:rPr>
          <w:rFonts w:asciiTheme="minorHAnsi" w:hAnsiTheme="minorHAnsi" w:cstheme="minorHAnsi"/>
          <w:b/>
          <w:color w:val="002060"/>
          <w:sz w:val="22"/>
          <w:szCs w:val="22"/>
        </w:rPr>
        <w:t>Beebots</w:t>
      </w:r>
      <w:proofErr w:type="spellEnd"/>
      <w:r w:rsidRPr="007966C1">
        <w:rPr>
          <w:rFonts w:asciiTheme="minorHAnsi" w:hAnsiTheme="minorHAnsi" w:cstheme="minorHAnsi"/>
          <w:b/>
          <w:color w:val="002060"/>
          <w:sz w:val="22"/>
          <w:szCs w:val="22"/>
        </w:rPr>
        <w:t xml:space="preserve"> </w:t>
      </w:r>
      <w:r w:rsidRPr="007966C1">
        <w:rPr>
          <w:rFonts w:asciiTheme="minorHAnsi" w:hAnsiTheme="minorHAnsi" w:cstheme="minorHAnsi"/>
          <w:color w:val="002060"/>
          <w:sz w:val="22"/>
          <w:szCs w:val="22"/>
        </w:rPr>
        <w:t xml:space="preserve">to create an algorithm. This activity covers the area of computing programming. </w:t>
      </w:r>
      <w:proofErr w:type="spellStart"/>
      <w:r w:rsidRPr="007966C1">
        <w:rPr>
          <w:rFonts w:asciiTheme="minorHAnsi" w:hAnsiTheme="minorHAnsi" w:cstheme="minorHAnsi"/>
          <w:color w:val="002060"/>
          <w:sz w:val="22"/>
          <w:szCs w:val="22"/>
        </w:rPr>
        <w:t>Practioners</w:t>
      </w:r>
      <w:proofErr w:type="spellEnd"/>
      <w:r w:rsidRPr="007966C1">
        <w:rPr>
          <w:rFonts w:asciiTheme="minorHAnsi" w:hAnsiTheme="minorHAnsi" w:cstheme="minorHAnsi"/>
          <w:color w:val="002060"/>
          <w:sz w:val="22"/>
          <w:szCs w:val="22"/>
        </w:rPr>
        <w:t xml:space="preserve"> can extend skill in this area by modelling concepts such as predicting. They can support children to extend sequences and introduce specific vocabulary. </w:t>
      </w:r>
    </w:p>
    <w:p w:rsidR="003B337A" w:rsidRPr="007966C1" w:rsidRDefault="003B337A" w:rsidP="007966C1">
      <w:pPr>
        <w:pStyle w:val="p1"/>
        <w:spacing w:before="0" w:beforeAutospacing="0" w:after="0" w:afterAutospacing="0"/>
        <w:rPr>
          <w:rFonts w:asciiTheme="minorHAnsi" w:hAnsiTheme="minorHAnsi" w:cstheme="minorHAnsi"/>
          <w:color w:val="002060"/>
          <w:sz w:val="22"/>
          <w:szCs w:val="22"/>
        </w:rPr>
      </w:pPr>
      <w:r w:rsidRPr="007966C1">
        <w:rPr>
          <w:rFonts w:asciiTheme="minorHAnsi" w:hAnsiTheme="minorHAnsi" w:cstheme="minorHAnsi"/>
          <w:b/>
          <w:color w:val="002060"/>
          <w:sz w:val="22"/>
          <w:szCs w:val="22"/>
        </w:rPr>
        <w:t xml:space="preserve">Logging in to the devices </w:t>
      </w:r>
      <w:r w:rsidRPr="007966C1">
        <w:rPr>
          <w:rFonts w:asciiTheme="minorHAnsi" w:hAnsiTheme="minorHAnsi" w:cstheme="minorHAnsi"/>
          <w:color w:val="002060"/>
          <w:sz w:val="22"/>
          <w:szCs w:val="22"/>
        </w:rPr>
        <w:t>Teachers will need to model and scaffold this and use their judgement as to when in the year this is appropriate for their pupils. Pupils should be taught about the safety aspect of logging into the computer system as well as the skills of using the keyboard to type their login information.</w:t>
      </w:r>
    </w:p>
    <w:p w:rsidR="007966C1" w:rsidRPr="007966C1" w:rsidRDefault="007966C1" w:rsidP="007966C1">
      <w:pPr>
        <w:pStyle w:val="p1"/>
        <w:spacing w:before="0" w:beforeAutospacing="0" w:after="0" w:afterAutospacing="0"/>
        <w:rPr>
          <w:rFonts w:asciiTheme="minorHAnsi" w:hAnsiTheme="minorHAnsi" w:cstheme="minorHAnsi"/>
          <w:b/>
          <w:color w:val="002060"/>
          <w:sz w:val="22"/>
          <w:szCs w:val="22"/>
        </w:rPr>
      </w:pPr>
    </w:p>
    <w:p w:rsidR="002971FE" w:rsidRPr="007966C1" w:rsidRDefault="002971FE" w:rsidP="007966C1">
      <w:pPr>
        <w:pStyle w:val="p1"/>
        <w:spacing w:before="0" w:beforeAutospacing="0" w:after="0" w:afterAutospacing="0"/>
        <w:rPr>
          <w:rFonts w:asciiTheme="minorHAnsi" w:hAnsiTheme="minorHAnsi" w:cstheme="minorHAnsi"/>
          <w:b/>
          <w:color w:val="002060"/>
          <w:sz w:val="22"/>
          <w:szCs w:val="22"/>
        </w:rPr>
      </w:pPr>
      <w:r w:rsidRPr="007966C1">
        <w:rPr>
          <w:rFonts w:asciiTheme="minorHAnsi" w:hAnsiTheme="minorHAnsi" w:cstheme="minorHAnsi"/>
          <w:b/>
          <w:color w:val="002060"/>
          <w:sz w:val="22"/>
          <w:szCs w:val="22"/>
        </w:rPr>
        <w:t>Demonstrating using technology</w:t>
      </w:r>
    </w:p>
    <w:p w:rsidR="002971FE" w:rsidRPr="007966C1" w:rsidRDefault="002971FE" w:rsidP="007966C1">
      <w:pPr>
        <w:pStyle w:val="p1"/>
        <w:spacing w:before="0" w:beforeAutospacing="0" w:after="0" w:afterAutospacing="0"/>
        <w:rPr>
          <w:rFonts w:asciiTheme="minorHAnsi" w:hAnsiTheme="minorHAnsi" w:cstheme="minorHAnsi"/>
          <w:color w:val="002060"/>
          <w:sz w:val="22"/>
          <w:szCs w:val="22"/>
        </w:rPr>
      </w:pPr>
      <w:r w:rsidRPr="007966C1">
        <w:rPr>
          <w:rFonts w:asciiTheme="minorHAnsi" w:hAnsiTheme="minorHAnsi" w:cstheme="minorHAnsi"/>
          <w:b/>
          <w:color w:val="002060"/>
          <w:sz w:val="22"/>
          <w:szCs w:val="22"/>
        </w:rPr>
        <w:t xml:space="preserve">Doing the register on the IWB </w:t>
      </w:r>
      <w:r w:rsidRPr="007966C1">
        <w:rPr>
          <w:rFonts w:asciiTheme="minorHAnsi" w:hAnsiTheme="minorHAnsi" w:cstheme="minorHAnsi"/>
          <w:color w:val="002060"/>
          <w:sz w:val="22"/>
          <w:szCs w:val="22"/>
        </w:rPr>
        <w:t xml:space="preserve">Rather than </w:t>
      </w:r>
      <w:r w:rsidR="009D324B" w:rsidRPr="007966C1">
        <w:rPr>
          <w:rFonts w:asciiTheme="minorHAnsi" w:hAnsiTheme="minorHAnsi" w:cstheme="minorHAnsi"/>
          <w:color w:val="002060"/>
          <w:sz w:val="22"/>
          <w:szCs w:val="22"/>
        </w:rPr>
        <w:t xml:space="preserve">doing the register on </w:t>
      </w:r>
      <w:proofErr w:type="spellStart"/>
      <w:r w:rsidR="009D324B" w:rsidRPr="007966C1">
        <w:rPr>
          <w:rFonts w:asciiTheme="minorHAnsi" w:hAnsiTheme="minorHAnsi" w:cstheme="minorHAnsi"/>
          <w:color w:val="002060"/>
          <w:sz w:val="22"/>
          <w:szCs w:val="22"/>
        </w:rPr>
        <w:t>ipad</w:t>
      </w:r>
      <w:proofErr w:type="spellEnd"/>
      <w:r w:rsidR="009D324B" w:rsidRPr="007966C1">
        <w:rPr>
          <w:rFonts w:asciiTheme="minorHAnsi" w:hAnsiTheme="minorHAnsi" w:cstheme="minorHAnsi"/>
          <w:color w:val="002060"/>
          <w:sz w:val="22"/>
          <w:szCs w:val="22"/>
        </w:rPr>
        <w:t>, login on laptop and switch the screen on, children will get to see this being completed, they will recognise their own name and their peers’ names. They will see technology being used for a purpose.</w:t>
      </w:r>
    </w:p>
    <w:p w:rsidR="002971FE" w:rsidRPr="007966C1" w:rsidRDefault="002971FE" w:rsidP="007966C1">
      <w:pPr>
        <w:pStyle w:val="p1"/>
        <w:spacing w:before="0" w:beforeAutospacing="0" w:after="0" w:afterAutospacing="0"/>
        <w:rPr>
          <w:rFonts w:asciiTheme="minorHAnsi" w:hAnsiTheme="minorHAnsi" w:cstheme="minorHAnsi"/>
          <w:color w:val="002060"/>
          <w:sz w:val="22"/>
          <w:szCs w:val="22"/>
        </w:rPr>
      </w:pPr>
      <w:r w:rsidRPr="007966C1">
        <w:rPr>
          <w:rFonts w:asciiTheme="minorHAnsi" w:hAnsiTheme="minorHAnsi" w:cstheme="minorHAnsi"/>
          <w:b/>
          <w:color w:val="002060"/>
          <w:sz w:val="22"/>
          <w:szCs w:val="22"/>
        </w:rPr>
        <w:t>Listening to audiobooks</w:t>
      </w:r>
      <w:r w:rsidR="009D324B" w:rsidRPr="007966C1">
        <w:rPr>
          <w:rFonts w:asciiTheme="minorHAnsi" w:hAnsiTheme="minorHAnsi" w:cstheme="minorHAnsi"/>
          <w:b/>
          <w:color w:val="002060"/>
          <w:sz w:val="22"/>
          <w:szCs w:val="22"/>
        </w:rPr>
        <w:t xml:space="preserve">- </w:t>
      </w:r>
      <w:r w:rsidR="009D324B" w:rsidRPr="007966C1">
        <w:rPr>
          <w:rFonts w:asciiTheme="minorHAnsi" w:hAnsiTheme="minorHAnsi" w:cstheme="minorHAnsi"/>
          <w:color w:val="002060"/>
          <w:sz w:val="22"/>
          <w:szCs w:val="22"/>
        </w:rPr>
        <w:t>Use CD player to play audiobook, talk through the process of how to use the CD player, use laptop and display on IWB, children make choice over story to listen to.</w:t>
      </w:r>
    </w:p>
    <w:p w:rsidR="005A4E22" w:rsidRDefault="006F38F8" w:rsidP="00BF2991">
      <w:pPr>
        <w:pStyle w:val="p1"/>
        <w:spacing w:after="0" w:line="360" w:lineRule="atLeast"/>
        <w:rPr>
          <w:rFonts w:asciiTheme="minorHAnsi" w:hAnsiTheme="minorHAnsi" w:cstheme="minorHAnsi"/>
          <w:b/>
          <w:color w:val="002060"/>
        </w:rPr>
      </w:pPr>
      <w:bookmarkStart w:id="2" w:name="_Hlk150108992"/>
      <w:bookmarkEnd w:id="1"/>
      <w:r>
        <w:rPr>
          <w:rFonts w:asciiTheme="minorHAnsi" w:hAnsiTheme="minorHAnsi" w:cstheme="minorHAnsi"/>
          <w:b/>
          <w:color w:val="002060"/>
        </w:rPr>
        <w:lastRenderedPageBreak/>
        <w:t>Long Term Plan</w:t>
      </w:r>
    </w:p>
    <w:tbl>
      <w:tblPr>
        <w:tblStyle w:val="TableGrid"/>
        <w:tblW w:w="0" w:type="auto"/>
        <w:tblLook w:val="04A0" w:firstRow="1" w:lastRow="0" w:firstColumn="1" w:lastColumn="0" w:noHBand="0" w:noVBand="1"/>
      </w:tblPr>
      <w:tblGrid>
        <w:gridCol w:w="2338"/>
        <w:gridCol w:w="2338"/>
        <w:gridCol w:w="2338"/>
        <w:gridCol w:w="2339"/>
        <w:gridCol w:w="2339"/>
        <w:gridCol w:w="2339"/>
        <w:gridCol w:w="2339"/>
      </w:tblGrid>
      <w:tr w:rsidR="006F38F8" w:rsidTr="006F38F8">
        <w:tc>
          <w:tcPr>
            <w:tcW w:w="2338" w:type="dxa"/>
          </w:tcPr>
          <w:p w:rsidR="006F38F8" w:rsidRDefault="006F38F8" w:rsidP="00BF2991">
            <w:pPr>
              <w:pStyle w:val="p1"/>
              <w:spacing w:after="0" w:line="360" w:lineRule="atLeast"/>
              <w:rPr>
                <w:rFonts w:asciiTheme="minorHAnsi" w:hAnsiTheme="minorHAnsi" w:cstheme="minorHAnsi"/>
                <w:b/>
                <w:color w:val="002060"/>
              </w:rPr>
            </w:pPr>
          </w:p>
        </w:tc>
        <w:tc>
          <w:tcPr>
            <w:tcW w:w="2338" w:type="dxa"/>
          </w:tcPr>
          <w:p w:rsidR="006F38F8" w:rsidRDefault="006F38F8" w:rsidP="00BF2991">
            <w:pPr>
              <w:pStyle w:val="p1"/>
              <w:spacing w:after="0" w:line="360" w:lineRule="atLeast"/>
              <w:rPr>
                <w:rFonts w:asciiTheme="minorHAnsi" w:hAnsiTheme="minorHAnsi" w:cstheme="minorHAnsi"/>
                <w:b/>
                <w:color w:val="002060"/>
              </w:rPr>
            </w:pPr>
            <w:r>
              <w:rPr>
                <w:rFonts w:asciiTheme="minorHAnsi" w:hAnsiTheme="minorHAnsi" w:cstheme="minorHAnsi"/>
                <w:b/>
                <w:color w:val="002060"/>
              </w:rPr>
              <w:t>Autumn 1</w:t>
            </w:r>
          </w:p>
        </w:tc>
        <w:tc>
          <w:tcPr>
            <w:tcW w:w="2338" w:type="dxa"/>
          </w:tcPr>
          <w:p w:rsidR="006F38F8" w:rsidRDefault="006F38F8" w:rsidP="00BF2991">
            <w:pPr>
              <w:pStyle w:val="p1"/>
              <w:spacing w:after="0" w:line="360" w:lineRule="atLeast"/>
              <w:rPr>
                <w:rFonts w:asciiTheme="minorHAnsi" w:hAnsiTheme="minorHAnsi" w:cstheme="minorHAnsi"/>
                <w:b/>
                <w:color w:val="002060"/>
              </w:rPr>
            </w:pPr>
            <w:r>
              <w:rPr>
                <w:rFonts w:asciiTheme="minorHAnsi" w:hAnsiTheme="minorHAnsi" w:cstheme="minorHAnsi"/>
                <w:b/>
                <w:color w:val="002060"/>
              </w:rPr>
              <w:t>Autumn 2</w:t>
            </w:r>
          </w:p>
        </w:tc>
        <w:tc>
          <w:tcPr>
            <w:tcW w:w="2339" w:type="dxa"/>
          </w:tcPr>
          <w:p w:rsidR="006F38F8" w:rsidRDefault="006F38F8" w:rsidP="00BF2991">
            <w:pPr>
              <w:pStyle w:val="p1"/>
              <w:spacing w:after="0" w:line="360" w:lineRule="atLeast"/>
              <w:rPr>
                <w:rFonts w:asciiTheme="minorHAnsi" w:hAnsiTheme="minorHAnsi" w:cstheme="minorHAnsi"/>
                <w:b/>
                <w:color w:val="002060"/>
              </w:rPr>
            </w:pPr>
            <w:r>
              <w:rPr>
                <w:rFonts w:asciiTheme="minorHAnsi" w:hAnsiTheme="minorHAnsi" w:cstheme="minorHAnsi"/>
                <w:b/>
                <w:color w:val="002060"/>
              </w:rPr>
              <w:t>Spring 1</w:t>
            </w:r>
          </w:p>
        </w:tc>
        <w:tc>
          <w:tcPr>
            <w:tcW w:w="2339" w:type="dxa"/>
          </w:tcPr>
          <w:p w:rsidR="006F38F8" w:rsidRDefault="006F38F8" w:rsidP="00BF2991">
            <w:pPr>
              <w:pStyle w:val="p1"/>
              <w:spacing w:after="0" w:line="360" w:lineRule="atLeast"/>
              <w:rPr>
                <w:rFonts w:asciiTheme="minorHAnsi" w:hAnsiTheme="minorHAnsi" w:cstheme="minorHAnsi"/>
                <w:b/>
                <w:color w:val="002060"/>
              </w:rPr>
            </w:pPr>
            <w:r>
              <w:rPr>
                <w:rFonts w:asciiTheme="minorHAnsi" w:hAnsiTheme="minorHAnsi" w:cstheme="minorHAnsi"/>
                <w:b/>
                <w:color w:val="002060"/>
              </w:rPr>
              <w:t>Spring 2</w:t>
            </w:r>
          </w:p>
        </w:tc>
        <w:tc>
          <w:tcPr>
            <w:tcW w:w="2339" w:type="dxa"/>
          </w:tcPr>
          <w:p w:rsidR="006F38F8" w:rsidRDefault="006F38F8" w:rsidP="00BF2991">
            <w:pPr>
              <w:pStyle w:val="p1"/>
              <w:spacing w:after="0" w:line="360" w:lineRule="atLeast"/>
              <w:rPr>
                <w:rFonts w:asciiTheme="minorHAnsi" w:hAnsiTheme="minorHAnsi" w:cstheme="minorHAnsi"/>
                <w:b/>
                <w:color w:val="002060"/>
              </w:rPr>
            </w:pPr>
            <w:r>
              <w:rPr>
                <w:rFonts w:asciiTheme="minorHAnsi" w:hAnsiTheme="minorHAnsi" w:cstheme="minorHAnsi"/>
                <w:b/>
                <w:color w:val="002060"/>
              </w:rPr>
              <w:t>Summer 1</w:t>
            </w:r>
          </w:p>
        </w:tc>
        <w:tc>
          <w:tcPr>
            <w:tcW w:w="2339" w:type="dxa"/>
          </w:tcPr>
          <w:p w:rsidR="006F38F8" w:rsidRDefault="006F38F8" w:rsidP="00BF2991">
            <w:pPr>
              <w:pStyle w:val="p1"/>
              <w:spacing w:after="0" w:line="360" w:lineRule="atLeast"/>
              <w:rPr>
                <w:rFonts w:asciiTheme="minorHAnsi" w:hAnsiTheme="minorHAnsi" w:cstheme="minorHAnsi"/>
                <w:b/>
                <w:color w:val="002060"/>
              </w:rPr>
            </w:pPr>
            <w:r>
              <w:rPr>
                <w:rFonts w:asciiTheme="minorHAnsi" w:hAnsiTheme="minorHAnsi" w:cstheme="minorHAnsi"/>
                <w:b/>
                <w:color w:val="002060"/>
              </w:rPr>
              <w:t>Summer 2</w:t>
            </w:r>
          </w:p>
        </w:tc>
      </w:tr>
      <w:tr w:rsidR="006F38F8" w:rsidTr="006F38F8">
        <w:tc>
          <w:tcPr>
            <w:tcW w:w="2338" w:type="dxa"/>
          </w:tcPr>
          <w:p w:rsidR="006F38F8" w:rsidRPr="00E05F78" w:rsidRDefault="00E05F7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 xml:space="preserve">Resources will be available during free flow but each half term staff will </w:t>
            </w:r>
            <w:r>
              <w:rPr>
                <w:rFonts w:asciiTheme="minorHAnsi" w:hAnsiTheme="minorHAnsi" w:cstheme="minorHAnsi"/>
                <w:color w:val="002060"/>
                <w:sz w:val="22"/>
                <w:szCs w:val="22"/>
              </w:rPr>
              <w:t>deliver focused input on the area on this LTP.</w:t>
            </w:r>
          </w:p>
        </w:tc>
        <w:tc>
          <w:tcPr>
            <w:tcW w:w="2338" w:type="dxa"/>
          </w:tcPr>
          <w:p w:rsidR="006F38F8" w:rsidRPr="00E05F78" w:rsidRDefault="006F38F8" w:rsidP="00BF2991">
            <w:pPr>
              <w:pStyle w:val="p1"/>
              <w:spacing w:after="0" w:line="360" w:lineRule="atLeast"/>
              <w:rPr>
                <w:rFonts w:asciiTheme="minorHAnsi" w:hAnsiTheme="minorHAnsi" w:cstheme="minorHAnsi"/>
                <w:color w:val="002060"/>
                <w:sz w:val="22"/>
                <w:szCs w:val="22"/>
              </w:rPr>
            </w:pPr>
            <w:proofErr w:type="spellStart"/>
            <w:r w:rsidRPr="00E05F78">
              <w:rPr>
                <w:rFonts w:asciiTheme="minorHAnsi" w:hAnsiTheme="minorHAnsi" w:cstheme="minorHAnsi"/>
                <w:color w:val="002060"/>
                <w:sz w:val="22"/>
                <w:szCs w:val="22"/>
              </w:rPr>
              <w:t>Ipad</w:t>
            </w:r>
            <w:proofErr w:type="spellEnd"/>
            <w:r w:rsidRPr="00E05F78">
              <w:rPr>
                <w:rFonts w:asciiTheme="minorHAnsi" w:hAnsiTheme="minorHAnsi" w:cstheme="minorHAnsi"/>
                <w:color w:val="002060"/>
                <w:sz w:val="22"/>
                <w:szCs w:val="22"/>
              </w:rPr>
              <w:t xml:space="preserve"> games</w:t>
            </w:r>
          </w:p>
          <w:p w:rsidR="00E05F78" w:rsidRPr="00E05F78" w:rsidRDefault="00E05F7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Sound buttons and recording</w:t>
            </w:r>
          </w:p>
          <w:p w:rsidR="00E05F78" w:rsidRPr="00E05F78" w:rsidRDefault="00E05F7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PSHE- Being me</w:t>
            </w:r>
          </w:p>
        </w:tc>
        <w:tc>
          <w:tcPr>
            <w:tcW w:w="2338" w:type="dxa"/>
          </w:tcPr>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Taking photos</w:t>
            </w:r>
            <w:r w:rsidR="00E05F78" w:rsidRPr="00E05F78">
              <w:rPr>
                <w:rFonts w:asciiTheme="minorHAnsi" w:hAnsiTheme="minorHAnsi" w:cstheme="minorHAnsi"/>
                <w:color w:val="002060"/>
                <w:sz w:val="22"/>
                <w:szCs w:val="22"/>
              </w:rPr>
              <w:t xml:space="preserve"> &amp; videos</w:t>
            </w:r>
          </w:p>
          <w:p w:rsidR="006F38F8" w:rsidRPr="00E05F78" w:rsidRDefault="006F38F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PSHE- Celebrating differences</w:t>
            </w:r>
          </w:p>
        </w:tc>
        <w:tc>
          <w:tcPr>
            <w:tcW w:w="2339" w:type="dxa"/>
          </w:tcPr>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Safer internet Day</w:t>
            </w:r>
          </w:p>
          <w:p w:rsidR="00E05F78" w:rsidRPr="00E05F78" w:rsidRDefault="00E05F7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PSHE- Dreams and Goals</w:t>
            </w:r>
          </w:p>
        </w:tc>
        <w:tc>
          <w:tcPr>
            <w:tcW w:w="2339" w:type="dxa"/>
          </w:tcPr>
          <w:p w:rsidR="006F38F8" w:rsidRPr="00E05F78" w:rsidRDefault="00E05F7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Programming</w:t>
            </w:r>
          </w:p>
          <w:p w:rsidR="006F38F8" w:rsidRPr="00E05F78" w:rsidRDefault="006F38F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PSHE- Healthy Me</w:t>
            </w:r>
          </w:p>
        </w:tc>
        <w:tc>
          <w:tcPr>
            <w:tcW w:w="2339" w:type="dxa"/>
          </w:tcPr>
          <w:p w:rsidR="006F38F8" w:rsidRPr="00E05F78" w:rsidRDefault="00E05F7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Drawing software</w:t>
            </w:r>
          </w:p>
          <w:p w:rsidR="006F38F8" w:rsidRPr="00E05F78" w:rsidRDefault="006F38F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PSHE- Relationships</w:t>
            </w:r>
          </w:p>
        </w:tc>
        <w:tc>
          <w:tcPr>
            <w:tcW w:w="2339" w:type="dxa"/>
          </w:tcPr>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Logging in/writing own name on computer</w:t>
            </w:r>
          </w:p>
          <w:p w:rsidR="006F38F8" w:rsidRPr="00E05F78" w:rsidRDefault="006F38F8" w:rsidP="00BF2991">
            <w:pPr>
              <w:pStyle w:val="p1"/>
              <w:spacing w:after="0" w:line="360" w:lineRule="atLeast"/>
              <w:rPr>
                <w:rFonts w:asciiTheme="minorHAnsi" w:hAnsiTheme="minorHAnsi" w:cstheme="minorHAnsi"/>
                <w:color w:val="002060"/>
                <w:sz w:val="22"/>
                <w:szCs w:val="22"/>
              </w:rPr>
            </w:pPr>
          </w:p>
          <w:p w:rsidR="006F38F8" w:rsidRPr="00E05F78" w:rsidRDefault="006F38F8" w:rsidP="00BF2991">
            <w:pPr>
              <w:pStyle w:val="p1"/>
              <w:spacing w:after="0" w:line="360" w:lineRule="atLeast"/>
              <w:rPr>
                <w:rFonts w:asciiTheme="minorHAnsi" w:hAnsiTheme="minorHAnsi" w:cstheme="minorHAnsi"/>
                <w:color w:val="002060"/>
                <w:sz w:val="22"/>
                <w:szCs w:val="22"/>
              </w:rPr>
            </w:pPr>
            <w:r w:rsidRPr="00E05F78">
              <w:rPr>
                <w:rFonts w:asciiTheme="minorHAnsi" w:hAnsiTheme="minorHAnsi" w:cstheme="minorHAnsi"/>
                <w:color w:val="002060"/>
                <w:sz w:val="22"/>
                <w:szCs w:val="22"/>
              </w:rPr>
              <w:t>PSHE- Changing Me</w:t>
            </w:r>
          </w:p>
        </w:tc>
      </w:tr>
    </w:tbl>
    <w:p w:rsidR="006F38F8" w:rsidRDefault="006F38F8" w:rsidP="00BF2991">
      <w:pPr>
        <w:pStyle w:val="p1"/>
        <w:spacing w:after="0" w:line="360" w:lineRule="atLeast"/>
        <w:rPr>
          <w:rFonts w:asciiTheme="minorHAnsi" w:hAnsiTheme="minorHAnsi" w:cstheme="minorHAnsi"/>
          <w:b/>
          <w:color w:val="002060"/>
        </w:rPr>
      </w:pPr>
    </w:p>
    <w:p w:rsidR="005A4E22" w:rsidRDefault="005A4E22" w:rsidP="005A4E22">
      <w:pPr>
        <w:spacing w:before="35"/>
        <w:ind w:left="107"/>
        <w:rPr>
          <w:b/>
          <w:sz w:val="32"/>
        </w:rPr>
      </w:pPr>
      <w:r>
        <w:rPr>
          <w:b/>
          <w:sz w:val="32"/>
        </w:rPr>
        <w:t>Information</w:t>
      </w:r>
      <w:r>
        <w:rPr>
          <w:b/>
          <w:spacing w:val="-8"/>
          <w:sz w:val="32"/>
        </w:rPr>
        <w:t xml:space="preserve"> </w:t>
      </w:r>
      <w:r>
        <w:rPr>
          <w:b/>
          <w:sz w:val="32"/>
        </w:rPr>
        <w:t>Technology</w:t>
      </w:r>
    </w:p>
    <w:p w:rsidR="005A4E22" w:rsidRDefault="005A4E22" w:rsidP="005A4E22">
      <w:pPr>
        <w:spacing w:before="11"/>
        <w:rPr>
          <w:b/>
          <w:sz w:val="6"/>
        </w:rPr>
      </w:pPr>
    </w:p>
    <w:tbl>
      <w:tblPr>
        <w:tblW w:w="18573" w:type="dxa"/>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76"/>
        <w:gridCol w:w="2576"/>
        <w:gridCol w:w="2079"/>
        <w:gridCol w:w="7091"/>
        <w:gridCol w:w="1983"/>
        <w:gridCol w:w="2268"/>
      </w:tblGrid>
      <w:tr w:rsidR="006F38F8" w:rsidTr="006F38F8">
        <w:trPr>
          <w:trHeight w:val="379"/>
        </w:trPr>
        <w:tc>
          <w:tcPr>
            <w:tcW w:w="2576" w:type="dxa"/>
          </w:tcPr>
          <w:p w:rsidR="006F38F8" w:rsidRDefault="006F38F8" w:rsidP="005A4E22">
            <w:pPr>
              <w:pStyle w:val="TableParagraph"/>
              <w:spacing w:before="1"/>
              <w:ind w:left="591"/>
              <w:rPr>
                <w:b/>
                <w:sz w:val="24"/>
              </w:rPr>
            </w:pPr>
            <w:r>
              <w:rPr>
                <w:b/>
                <w:sz w:val="24"/>
              </w:rPr>
              <w:t>EYFS Objective</w:t>
            </w:r>
          </w:p>
        </w:tc>
        <w:tc>
          <w:tcPr>
            <w:tcW w:w="2576" w:type="dxa"/>
          </w:tcPr>
          <w:p w:rsidR="006F38F8" w:rsidRDefault="006F38F8" w:rsidP="005A4E22">
            <w:pPr>
              <w:pStyle w:val="TableParagraph"/>
              <w:spacing w:before="1"/>
              <w:ind w:left="591"/>
              <w:rPr>
                <w:b/>
                <w:sz w:val="24"/>
              </w:rPr>
            </w:pPr>
            <w:r>
              <w:rPr>
                <w:b/>
                <w:sz w:val="24"/>
              </w:rPr>
              <w:t>NC</w:t>
            </w:r>
            <w:r>
              <w:rPr>
                <w:b/>
                <w:spacing w:val="-2"/>
                <w:sz w:val="24"/>
              </w:rPr>
              <w:t xml:space="preserve"> </w:t>
            </w:r>
            <w:r>
              <w:rPr>
                <w:b/>
                <w:sz w:val="24"/>
              </w:rPr>
              <w:t>Objectives</w:t>
            </w:r>
          </w:p>
        </w:tc>
        <w:tc>
          <w:tcPr>
            <w:tcW w:w="2079" w:type="dxa"/>
          </w:tcPr>
          <w:p w:rsidR="006F38F8" w:rsidRDefault="006F38F8" w:rsidP="005A4E22">
            <w:pPr>
              <w:pStyle w:val="TableParagraph"/>
              <w:spacing w:before="1"/>
              <w:ind w:left="124" w:right="85"/>
              <w:jc w:val="center"/>
              <w:rPr>
                <w:b/>
                <w:sz w:val="24"/>
              </w:rPr>
            </w:pPr>
            <w:r>
              <w:rPr>
                <w:b/>
                <w:sz w:val="24"/>
              </w:rPr>
              <w:t>Computing</w:t>
            </w:r>
            <w:r>
              <w:rPr>
                <w:b/>
                <w:spacing w:val="-4"/>
                <w:sz w:val="24"/>
              </w:rPr>
              <w:t xml:space="preserve"> </w:t>
            </w:r>
            <w:r>
              <w:rPr>
                <w:b/>
                <w:sz w:val="24"/>
              </w:rPr>
              <w:t>strand</w:t>
            </w:r>
          </w:p>
        </w:tc>
        <w:tc>
          <w:tcPr>
            <w:tcW w:w="7091" w:type="dxa"/>
          </w:tcPr>
          <w:p w:rsidR="006F38F8" w:rsidRDefault="006F38F8" w:rsidP="005A4E22">
            <w:pPr>
              <w:pStyle w:val="TableParagraph"/>
              <w:spacing w:before="1"/>
              <w:ind w:left="2663" w:right="2626"/>
              <w:jc w:val="center"/>
              <w:rPr>
                <w:b/>
                <w:sz w:val="24"/>
              </w:rPr>
            </w:pPr>
            <w:r>
              <w:rPr>
                <w:b/>
                <w:sz w:val="24"/>
              </w:rPr>
              <w:t>Skills/Knowledge</w:t>
            </w:r>
          </w:p>
        </w:tc>
        <w:tc>
          <w:tcPr>
            <w:tcW w:w="1983" w:type="dxa"/>
          </w:tcPr>
          <w:p w:rsidR="006F38F8" w:rsidRDefault="006F38F8" w:rsidP="005A4E22">
            <w:pPr>
              <w:pStyle w:val="TableParagraph"/>
              <w:spacing w:before="1"/>
              <w:ind w:left="232"/>
              <w:rPr>
                <w:b/>
                <w:sz w:val="24"/>
              </w:rPr>
            </w:pPr>
            <w:r>
              <w:rPr>
                <w:b/>
                <w:sz w:val="24"/>
              </w:rPr>
              <w:t>Apps/Software</w:t>
            </w:r>
          </w:p>
        </w:tc>
        <w:tc>
          <w:tcPr>
            <w:tcW w:w="2268" w:type="dxa"/>
          </w:tcPr>
          <w:p w:rsidR="006F38F8" w:rsidRDefault="006F38F8" w:rsidP="005A4E22">
            <w:pPr>
              <w:pStyle w:val="TableParagraph"/>
              <w:spacing w:before="1"/>
              <w:ind w:left="326"/>
              <w:rPr>
                <w:b/>
                <w:sz w:val="24"/>
              </w:rPr>
            </w:pPr>
            <w:r>
              <w:rPr>
                <w:b/>
                <w:sz w:val="24"/>
              </w:rPr>
              <w:t>Subject/Lessons</w:t>
            </w:r>
          </w:p>
        </w:tc>
      </w:tr>
      <w:tr w:rsidR="006F38F8" w:rsidRPr="007966C1" w:rsidTr="006F38F8">
        <w:trPr>
          <w:trHeight w:val="1093"/>
        </w:trPr>
        <w:tc>
          <w:tcPr>
            <w:tcW w:w="2576" w:type="dxa"/>
            <w:vMerge w:val="restart"/>
          </w:tcPr>
          <w:p w:rsidR="006F38F8"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Explore how things work</w:t>
            </w:r>
          </w:p>
          <w:p w:rsidR="006F38F8" w:rsidRDefault="006F38F8" w:rsidP="006F38F8">
            <w:pPr>
              <w:pStyle w:val="Heading2"/>
              <w:spacing w:before="0" w:beforeAutospacing="0" w:after="0" w:afterAutospacing="0"/>
              <w:rPr>
                <w:rFonts w:asciiTheme="minorHAnsi" w:hAnsiTheme="minorHAnsi" w:cstheme="minorHAnsi"/>
                <w:b w:val="0"/>
                <w:color w:val="002060"/>
                <w:sz w:val="22"/>
                <w:szCs w:val="22"/>
              </w:rPr>
            </w:pPr>
          </w:p>
          <w:p w:rsidR="006F38F8" w:rsidRPr="007966C1"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Explore, use and refine a variety of artistic effects to express their ideas and feelings. </w:t>
            </w:r>
          </w:p>
          <w:p w:rsidR="006F38F8"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Safely use and explore a variety of materials, tools and techniques, experimenting with colour, </w:t>
            </w:r>
            <w:r w:rsidRPr="007966C1">
              <w:rPr>
                <w:rFonts w:asciiTheme="minorHAnsi" w:hAnsiTheme="minorHAnsi" w:cstheme="minorHAnsi"/>
                <w:b w:val="0"/>
                <w:color w:val="002060"/>
                <w:sz w:val="22"/>
                <w:szCs w:val="22"/>
              </w:rPr>
              <w:lastRenderedPageBreak/>
              <w:t>design, texture, form and function.</w:t>
            </w:r>
          </w:p>
          <w:p w:rsidR="006F38F8" w:rsidRPr="007966C1"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t xml:space="preserve">. </w:t>
            </w:r>
          </w:p>
          <w:p w:rsidR="006F38F8" w:rsidRDefault="006F38F8" w:rsidP="005A4E22">
            <w:pPr>
              <w:pStyle w:val="TableParagraph"/>
              <w:spacing w:before="1"/>
              <w:ind w:left="0"/>
              <w:rPr>
                <w:b/>
                <w:color w:val="002060"/>
              </w:rPr>
            </w:pPr>
          </w:p>
          <w:p w:rsidR="006F38F8" w:rsidRDefault="006F38F8" w:rsidP="005A4E22">
            <w:pPr>
              <w:pStyle w:val="TableParagraph"/>
              <w:spacing w:before="1"/>
              <w:ind w:left="0"/>
              <w:rPr>
                <w:b/>
                <w:color w:val="002060"/>
              </w:rPr>
            </w:pPr>
          </w:p>
          <w:p w:rsidR="006F38F8" w:rsidRPr="007966C1" w:rsidRDefault="006F38F8" w:rsidP="005A4E22">
            <w:pPr>
              <w:pStyle w:val="TableParagraph"/>
              <w:spacing w:before="1"/>
              <w:ind w:left="0"/>
              <w:rPr>
                <w:b/>
                <w:color w:val="002060"/>
              </w:rPr>
            </w:pPr>
          </w:p>
        </w:tc>
        <w:tc>
          <w:tcPr>
            <w:tcW w:w="2576" w:type="dxa"/>
            <w:vMerge w:val="restart"/>
          </w:tcPr>
          <w:p w:rsidR="006F38F8" w:rsidRPr="007966C1" w:rsidRDefault="006F38F8" w:rsidP="005A4E22">
            <w:pPr>
              <w:pStyle w:val="TableParagraph"/>
              <w:spacing w:before="1"/>
              <w:ind w:left="0"/>
              <w:rPr>
                <w:b/>
                <w:color w:val="002060"/>
              </w:rPr>
            </w:pPr>
          </w:p>
          <w:p w:rsidR="006F38F8" w:rsidRPr="007966C1" w:rsidRDefault="006F38F8" w:rsidP="005A4E22">
            <w:pPr>
              <w:pStyle w:val="TableParagraph"/>
              <w:ind w:left="176" w:right="135" w:firstLine="2"/>
              <w:jc w:val="center"/>
              <w:rPr>
                <w:color w:val="002060"/>
              </w:rPr>
            </w:pPr>
            <w:r w:rsidRPr="007966C1">
              <w:rPr>
                <w:color w:val="002060"/>
              </w:rPr>
              <w:t>.</w:t>
            </w:r>
          </w:p>
          <w:p w:rsidR="006F38F8" w:rsidRPr="007966C1" w:rsidRDefault="006F38F8" w:rsidP="005A4E22">
            <w:pPr>
              <w:pStyle w:val="TableParagraph"/>
              <w:ind w:left="176" w:right="135" w:firstLine="2"/>
              <w:jc w:val="center"/>
              <w:rPr>
                <w:color w:val="002060"/>
              </w:rPr>
            </w:pPr>
            <w:r w:rsidRPr="007966C1">
              <w:rPr>
                <w:color w:val="002060"/>
              </w:rPr>
              <w:sym w:font="Symbol" w:char="F0A7"/>
            </w:r>
            <w:r w:rsidRPr="007966C1">
              <w:rPr>
                <w:color w:val="002060"/>
              </w:rPr>
              <w:t xml:space="preserve"> use technology purposefully to create, </w:t>
            </w:r>
            <w:proofErr w:type="spellStart"/>
            <w:r w:rsidRPr="007966C1">
              <w:rPr>
                <w:color w:val="002060"/>
              </w:rPr>
              <w:t>organise</w:t>
            </w:r>
            <w:proofErr w:type="spellEnd"/>
            <w:r w:rsidRPr="007966C1">
              <w:rPr>
                <w:color w:val="002060"/>
              </w:rPr>
              <w:t xml:space="preserve">, store, manipulate and retrieve digital content </w:t>
            </w:r>
          </w:p>
        </w:tc>
        <w:tc>
          <w:tcPr>
            <w:tcW w:w="2079" w:type="dxa"/>
            <w:tcBorders>
              <w:bottom w:val="single" w:sz="4" w:space="0" w:color="000000"/>
            </w:tcBorders>
          </w:tcPr>
          <w:p w:rsidR="006F38F8" w:rsidRPr="007966C1" w:rsidRDefault="006F38F8" w:rsidP="005A4E22">
            <w:pPr>
              <w:pStyle w:val="TableParagraph"/>
              <w:spacing w:before="1"/>
              <w:ind w:left="757" w:right="159" w:hanging="543"/>
              <w:rPr>
                <w:color w:val="002060"/>
              </w:rPr>
            </w:pPr>
            <w:r w:rsidRPr="007966C1">
              <w:rPr>
                <w:color w:val="002060"/>
              </w:rPr>
              <w:t>Word processing /</w:t>
            </w:r>
            <w:r w:rsidRPr="007966C1">
              <w:rPr>
                <w:color w:val="002060"/>
                <w:spacing w:val="-47"/>
              </w:rPr>
              <w:t xml:space="preserve"> </w:t>
            </w:r>
            <w:r w:rsidRPr="007966C1">
              <w:rPr>
                <w:color w:val="002060"/>
              </w:rPr>
              <w:t>typing</w:t>
            </w:r>
          </w:p>
        </w:tc>
        <w:tc>
          <w:tcPr>
            <w:tcW w:w="7091" w:type="dxa"/>
            <w:tcBorders>
              <w:bottom w:val="single" w:sz="4" w:space="0" w:color="000000"/>
            </w:tcBorders>
          </w:tcPr>
          <w:p w:rsidR="006F38F8" w:rsidRPr="007966C1" w:rsidRDefault="006F38F8" w:rsidP="005A4E22">
            <w:pPr>
              <w:pStyle w:val="TableParagraph"/>
              <w:numPr>
                <w:ilvl w:val="0"/>
                <w:numId w:val="18"/>
              </w:numPr>
              <w:tabs>
                <w:tab w:val="left" w:pos="464"/>
                <w:tab w:val="left" w:pos="465"/>
              </w:tabs>
              <w:spacing w:before="1"/>
              <w:ind w:right="157"/>
              <w:rPr>
                <w:color w:val="002060"/>
              </w:rPr>
            </w:pPr>
            <w:r w:rsidRPr="007966C1">
              <w:rPr>
                <w:color w:val="002060"/>
              </w:rPr>
              <w:t>Play on a touch screen game and use computers, keyboards and mice in</w:t>
            </w:r>
            <w:r w:rsidRPr="007966C1">
              <w:rPr>
                <w:color w:val="002060"/>
                <w:spacing w:val="-47"/>
              </w:rPr>
              <w:t xml:space="preserve"> </w:t>
            </w:r>
            <w:r w:rsidRPr="007966C1">
              <w:rPr>
                <w:color w:val="002060"/>
              </w:rPr>
              <w:t>role</w:t>
            </w:r>
            <w:r w:rsidRPr="007966C1">
              <w:rPr>
                <w:color w:val="002060"/>
                <w:spacing w:val="-1"/>
              </w:rPr>
              <w:t xml:space="preserve"> </w:t>
            </w:r>
            <w:r w:rsidRPr="007966C1">
              <w:rPr>
                <w:color w:val="002060"/>
              </w:rPr>
              <w:t>play</w:t>
            </w:r>
          </w:p>
          <w:p w:rsidR="006F38F8" w:rsidRPr="007966C1" w:rsidRDefault="006F38F8" w:rsidP="005A4E22">
            <w:pPr>
              <w:pStyle w:val="TableParagraph"/>
              <w:numPr>
                <w:ilvl w:val="0"/>
                <w:numId w:val="18"/>
              </w:numPr>
              <w:tabs>
                <w:tab w:val="left" w:pos="464"/>
                <w:tab w:val="left" w:pos="465"/>
              </w:tabs>
              <w:spacing w:line="279" w:lineRule="exact"/>
              <w:rPr>
                <w:color w:val="002060"/>
              </w:rPr>
            </w:pPr>
            <w:r w:rsidRPr="007966C1">
              <w:rPr>
                <w:color w:val="002060"/>
              </w:rPr>
              <w:t>Type</w:t>
            </w:r>
            <w:r w:rsidRPr="007966C1">
              <w:rPr>
                <w:color w:val="002060"/>
                <w:spacing w:val="-1"/>
              </w:rPr>
              <w:t xml:space="preserve"> </w:t>
            </w:r>
            <w:r w:rsidRPr="007966C1">
              <w:rPr>
                <w:color w:val="002060"/>
              </w:rPr>
              <w:t>letters</w:t>
            </w:r>
            <w:r w:rsidRPr="007966C1">
              <w:rPr>
                <w:color w:val="002060"/>
                <w:spacing w:val="-3"/>
              </w:rPr>
              <w:t xml:space="preserve"> </w:t>
            </w:r>
            <w:r w:rsidRPr="007966C1">
              <w:rPr>
                <w:color w:val="002060"/>
              </w:rPr>
              <w:t>with</w:t>
            </w:r>
            <w:r w:rsidRPr="007966C1">
              <w:rPr>
                <w:color w:val="002060"/>
                <w:spacing w:val="-1"/>
              </w:rPr>
              <w:t xml:space="preserve"> </w:t>
            </w:r>
            <w:r w:rsidRPr="007966C1">
              <w:rPr>
                <w:color w:val="002060"/>
              </w:rPr>
              <w:t>increasing</w:t>
            </w:r>
            <w:r w:rsidRPr="007966C1">
              <w:rPr>
                <w:color w:val="002060"/>
                <w:spacing w:val="-3"/>
              </w:rPr>
              <w:t xml:space="preserve"> </w:t>
            </w:r>
            <w:r w:rsidRPr="007966C1">
              <w:rPr>
                <w:color w:val="002060"/>
              </w:rPr>
              <w:t>confidence using</w:t>
            </w:r>
            <w:r w:rsidRPr="007966C1">
              <w:rPr>
                <w:color w:val="002060"/>
                <w:spacing w:val="-2"/>
              </w:rPr>
              <w:t xml:space="preserve"> </w:t>
            </w:r>
            <w:r w:rsidRPr="007966C1">
              <w:rPr>
                <w:color w:val="002060"/>
              </w:rPr>
              <w:t>a</w:t>
            </w:r>
            <w:r w:rsidRPr="007966C1">
              <w:rPr>
                <w:color w:val="002060"/>
                <w:spacing w:val="-2"/>
              </w:rPr>
              <w:t xml:space="preserve"> </w:t>
            </w:r>
            <w:r w:rsidRPr="007966C1">
              <w:rPr>
                <w:color w:val="002060"/>
              </w:rPr>
              <w:t>keyboard</w:t>
            </w:r>
            <w:r w:rsidRPr="007966C1">
              <w:rPr>
                <w:color w:val="002060"/>
                <w:spacing w:val="-2"/>
              </w:rPr>
              <w:t xml:space="preserve"> </w:t>
            </w:r>
            <w:r w:rsidRPr="007966C1">
              <w:rPr>
                <w:color w:val="002060"/>
              </w:rPr>
              <w:t>and</w:t>
            </w:r>
            <w:r w:rsidRPr="007966C1">
              <w:rPr>
                <w:color w:val="002060"/>
                <w:spacing w:val="-2"/>
              </w:rPr>
              <w:t xml:space="preserve"> </w:t>
            </w:r>
            <w:r w:rsidRPr="007966C1">
              <w:rPr>
                <w:color w:val="002060"/>
              </w:rPr>
              <w:t>tablet</w:t>
            </w:r>
          </w:p>
          <w:p w:rsidR="006F38F8" w:rsidRPr="007966C1" w:rsidRDefault="006F38F8" w:rsidP="005A4E22">
            <w:pPr>
              <w:pStyle w:val="TableParagraph"/>
              <w:numPr>
                <w:ilvl w:val="0"/>
                <w:numId w:val="18"/>
              </w:numPr>
              <w:tabs>
                <w:tab w:val="left" w:pos="464"/>
                <w:tab w:val="left" w:pos="465"/>
              </w:tabs>
              <w:spacing w:before="1" w:line="243" w:lineRule="exact"/>
              <w:rPr>
                <w:color w:val="002060"/>
              </w:rPr>
            </w:pPr>
            <w:r w:rsidRPr="007966C1">
              <w:rPr>
                <w:color w:val="002060"/>
              </w:rPr>
              <w:t>Dictate</w:t>
            </w:r>
            <w:r w:rsidRPr="007966C1">
              <w:rPr>
                <w:color w:val="002060"/>
                <w:spacing w:val="-1"/>
              </w:rPr>
              <w:t xml:space="preserve"> </w:t>
            </w:r>
            <w:r w:rsidRPr="007966C1">
              <w:rPr>
                <w:color w:val="002060"/>
              </w:rPr>
              <w:t>short,</w:t>
            </w:r>
            <w:r w:rsidRPr="007966C1">
              <w:rPr>
                <w:color w:val="002060"/>
                <w:spacing w:val="-3"/>
              </w:rPr>
              <w:t xml:space="preserve"> </w:t>
            </w:r>
            <w:r w:rsidRPr="007966C1">
              <w:rPr>
                <w:color w:val="002060"/>
              </w:rPr>
              <w:t>clear</w:t>
            </w:r>
            <w:r w:rsidRPr="007966C1">
              <w:rPr>
                <w:color w:val="002060"/>
                <w:spacing w:val="-3"/>
              </w:rPr>
              <w:t xml:space="preserve"> </w:t>
            </w:r>
            <w:r w:rsidRPr="007966C1">
              <w:rPr>
                <w:color w:val="002060"/>
              </w:rPr>
              <w:t>sentences</w:t>
            </w:r>
            <w:r w:rsidRPr="007966C1">
              <w:rPr>
                <w:color w:val="002060"/>
                <w:spacing w:val="-1"/>
              </w:rPr>
              <w:t xml:space="preserve"> </w:t>
            </w:r>
            <w:r w:rsidRPr="007966C1">
              <w:rPr>
                <w:color w:val="002060"/>
              </w:rPr>
              <w:t>into a</w:t>
            </w:r>
            <w:r w:rsidRPr="007966C1">
              <w:rPr>
                <w:color w:val="002060"/>
                <w:spacing w:val="-1"/>
              </w:rPr>
              <w:t xml:space="preserve"> </w:t>
            </w:r>
            <w:r w:rsidRPr="007966C1">
              <w:rPr>
                <w:color w:val="002060"/>
              </w:rPr>
              <w:t>digital</w:t>
            </w:r>
            <w:r w:rsidRPr="007966C1">
              <w:rPr>
                <w:color w:val="002060"/>
                <w:spacing w:val="-2"/>
              </w:rPr>
              <w:t xml:space="preserve"> </w:t>
            </w:r>
            <w:r w:rsidRPr="007966C1">
              <w:rPr>
                <w:color w:val="002060"/>
              </w:rPr>
              <w:t>device</w:t>
            </w:r>
          </w:p>
        </w:tc>
        <w:tc>
          <w:tcPr>
            <w:tcW w:w="1983" w:type="dxa"/>
            <w:tcBorders>
              <w:bottom w:val="single" w:sz="4" w:space="0" w:color="000000"/>
            </w:tcBorders>
          </w:tcPr>
          <w:p w:rsidR="006F38F8" w:rsidRPr="007966C1" w:rsidRDefault="006F38F8" w:rsidP="005A4E22">
            <w:pPr>
              <w:pStyle w:val="TableParagraph"/>
              <w:spacing w:before="1"/>
              <w:ind w:left="103" w:right="894"/>
              <w:jc w:val="both"/>
              <w:rPr>
                <w:color w:val="002060"/>
              </w:rPr>
            </w:pPr>
            <w:proofErr w:type="spellStart"/>
            <w:r w:rsidRPr="007966C1">
              <w:rPr>
                <w:color w:val="002060"/>
              </w:rPr>
              <w:t>Ipads</w:t>
            </w:r>
            <w:proofErr w:type="spellEnd"/>
          </w:p>
          <w:p w:rsidR="006F38F8" w:rsidRPr="007966C1" w:rsidRDefault="006F38F8" w:rsidP="005A4E22">
            <w:pPr>
              <w:pStyle w:val="TableParagraph"/>
              <w:spacing w:before="1"/>
              <w:ind w:left="103" w:right="894"/>
              <w:jc w:val="both"/>
              <w:rPr>
                <w:color w:val="002060"/>
              </w:rPr>
            </w:pPr>
            <w:r w:rsidRPr="007966C1">
              <w:rPr>
                <w:color w:val="002060"/>
              </w:rPr>
              <w:t>laptops</w:t>
            </w:r>
          </w:p>
        </w:tc>
        <w:tc>
          <w:tcPr>
            <w:tcW w:w="2268" w:type="dxa"/>
            <w:tcBorders>
              <w:bottom w:val="single" w:sz="4" w:space="0" w:color="000000"/>
            </w:tcBorders>
          </w:tcPr>
          <w:p w:rsidR="006F38F8" w:rsidRPr="007966C1" w:rsidRDefault="006F38F8" w:rsidP="005A4E22">
            <w:pPr>
              <w:pStyle w:val="TableParagraph"/>
              <w:spacing w:before="1"/>
              <w:ind w:left="105" w:right="291"/>
              <w:rPr>
                <w:color w:val="002060"/>
              </w:rPr>
            </w:pPr>
            <w:r w:rsidRPr="007966C1">
              <w:rPr>
                <w:color w:val="002060"/>
              </w:rPr>
              <w:t>Literacy</w:t>
            </w:r>
            <w:r w:rsidRPr="007966C1">
              <w:rPr>
                <w:color w:val="002060"/>
                <w:spacing w:val="1"/>
              </w:rPr>
              <w:t xml:space="preserve"> </w:t>
            </w:r>
            <w:r w:rsidRPr="007966C1">
              <w:rPr>
                <w:color w:val="002060"/>
              </w:rPr>
              <w:t>Communication and</w:t>
            </w:r>
            <w:r w:rsidRPr="007966C1">
              <w:rPr>
                <w:color w:val="002060"/>
                <w:spacing w:val="-47"/>
              </w:rPr>
              <w:t xml:space="preserve"> </w:t>
            </w:r>
            <w:r w:rsidRPr="007966C1">
              <w:rPr>
                <w:color w:val="002060"/>
              </w:rPr>
              <w:t>language</w:t>
            </w:r>
          </w:p>
        </w:tc>
      </w:tr>
      <w:tr w:rsidR="006F38F8" w:rsidRPr="007966C1" w:rsidTr="006F38F8">
        <w:trPr>
          <w:trHeight w:val="807"/>
        </w:trPr>
        <w:tc>
          <w:tcPr>
            <w:tcW w:w="2576" w:type="dxa"/>
            <w:vMerge/>
          </w:tcPr>
          <w:p w:rsidR="006F38F8" w:rsidRPr="007966C1" w:rsidRDefault="006F38F8" w:rsidP="005A4E22">
            <w:pPr>
              <w:rPr>
                <w:color w:val="002060"/>
              </w:rPr>
            </w:pPr>
          </w:p>
        </w:tc>
        <w:tc>
          <w:tcPr>
            <w:tcW w:w="2576" w:type="dxa"/>
            <w:vMerge/>
            <w:tcBorders>
              <w:top w:val="nil"/>
            </w:tcBorders>
          </w:tcPr>
          <w:p w:rsidR="006F38F8" w:rsidRPr="007966C1" w:rsidRDefault="006F38F8" w:rsidP="005A4E22">
            <w:pPr>
              <w:rPr>
                <w:color w:val="002060"/>
              </w:rPr>
            </w:pPr>
          </w:p>
        </w:tc>
        <w:tc>
          <w:tcPr>
            <w:tcW w:w="2079" w:type="dxa"/>
            <w:tcBorders>
              <w:top w:val="single" w:sz="4" w:space="0" w:color="000000"/>
              <w:bottom w:val="single" w:sz="4" w:space="0" w:color="000000"/>
            </w:tcBorders>
          </w:tcPr>
          <w:p w:rsidR="006F38F8" w:rsidRPr="007966C1" w:rsidRDefault="006F38F8" w:rsidP="005A4E22">
            <w:pPr>
              <w:pStyle w:val="TableParagraph"/>
              <w:spacing w:line="250" w:lineRule="exact"/>
              <w:ind w:left="124" w:right="82"/>
              <w:jc w:val="center"/>
              <w:rPr>
                <w:color w:val="002060"/>
              </w:rPr>
            </w:pPr>
            <w:r w:rsidRPr="007966C1">
              <w:rPr>
                <w:color w:val="002060"/>
              </w:rPr>
              <w:t>Data</w:t>
            </w:r>
            <w:r w:rsidRPr="007966C1">
              <w:rPr>
                <w:color w:val="002060"/>
                <w:spacing w:val="-2"/>
              </w:rPr>
              <w:t xml:space="preserve"> </w:t>
            </w:r>
            <w:r w:rsidRPr="007966C1">
              <w:rPr>
                <w:color w:val="002060"/>
              </w:rPr>
              <w:t>handling</w:t>
            </w:r>
          </w:p>
        </w:tc>
        <w:tc>
          <w:tcPr>
            <w:tcW w:w="7091" w:type="dxa"/>
            <w:tcBorders>
              <w:top w:val="single" w:sz="4" w:space="0" w:color="000000"/>
              <w:bottom w:val="single" w:sz="4" w:space="0" w:color="000000"/>
            </w:tcBorders>
          </w:tcPr>
          <w:p w:rsidR="006F38F8" w:rsidRPr="007966C1" w:rsidRDefault="006F38F8" w:rsidP="005A4E22">
            <w:pPr>
              <w:pStyle w:val="TableParagraph"/>
              <w:numPr>
                <w:ilvl w:val="0"/>
                <w:numId w:val="17"/>
              </w:numPr>
              <w:tabs>
                <w:tab w:val="left" w:pos="464"/>
                <w:tab w:val="left" w:pos="465"/>
              </w:tabs>
              <w:spacing w:line="262" w:lineRule="exact"/>
              <w:rPr>
                <w:color w:val="002060"/>
              </w:rPr>
            </w:pPr>
            <w:r w:rsidRPr="007966C1">
              <w:rPr>
                <w:color w:val="002060"/>
              </w:rPr>
              <w:t>Identify</w:t>
            </w:r>
            <w:r w:rsidRPr="007966C1">
              <w:rPr>
                <w:color w:val="002060"/>
                <w:spacing w:val="1"/>
              </w:rPr>
              <w:t xml:space="preserve"> </w:t>
            </w:r>
            <w:r w:rsidRPr="007966C1">
              <w:rPr>
                <w:color w:val="002060"/>
              </w:rPr>
              <w:t>a</w:t>
            </w:r>
            <w:r w:rsidRPr="007966C1">
              <w:rPr>
                <w:color w:val="002060"/>
                <w:spacing w:val="-2"/>
              </w:rPr>
              <w:t xml:space="preserve"> </w:t>
            </w:r>
            <w:r w:rsidRPr="007966C1">
              <w:rPr>
                <w:color w:val="002060"/>
              </w:rPr>
              <w:t>chart</w:t>
            </w:r>
          </w:p>
          <w:p w:rsidR="006F38F8" w:rsidRPr="007966C1" w:rsidRDefault="006F38F8" w:rsidP="005A4E22">
            <w:pPr>
              <w:pStyle w:val="TableParagraph"/>
              <w:numPr>
                <w:ilvl w:val="0"/>
                <w:numId w:val="17"/>
              </w:numPr>
              <w:tabs>
                <w:tab w:val="left" w:pos="464"/>
                <w:tab w:val="left" w:pos="465"/>
              </w:tabs>
              <w:rPr>
                <w:color w:val="002060"/>
              </w:rPr>
            </w:pPr>
            <w:r w:rsidRPr="007966C1">
              <w:rPr>
                <w:color w:val="002060"/>
              </w:rPr>
              <w:t>Sort</w:t>
            </w:r>
            <w:r w:rsidRPr="007966C1">
              <w:rPr>
                <w:color w:val="002060"/>
                <w:spacing w:val="-2"/>
              </w:rPr>
              <w:t xml:space="preserve"> </w:t>
            </w:r>
            <w:r w:rsidRPr="007966C1">
              <w:rPr>
                <w:color w:val="002060"/>
              </w:rPr>
              <w:t>physical</w:t>
            </w:r>
            <w:r w:rsidRPr="007966C1">
              <w:rPr>
                <w:color w:val="002060"/>
                <w:spacing w:val="-3"/>
              </w:rPr>
              <w:t xml:space="preserve"> </w:t>
            </w:r>
            <w:r w:rsidRPr="007966C1">
              <w:rPr>
                <w:color w:val="002060"/>
              </w:rPr>
              <w:t>objects,</w:t>
            </w:r>
            <w:r w:rsidRPr="007966C1">
              <w:rPr>
                <w:color w:val="002060"/>
                <w:spacing w:val="-1"/>
              </w:rPr>
              <w:t xml:space="preserve"> </w:t>
            </w:r>
            <w:r w:rsidRPr="007966C1">
              <w:rPr>
                <w:color w:val="002060"/>
              </w:rPr>
              <w:t>take</w:t>
            </w:r>
            <w:r w:rsidRPr="007966C1">
              <w:rPr>
                <w:color w:val="002060"/>
                <w:spacing w:val="-3"/>
              </w:rPr>
              <w:t xml:space="preserve"> </w:t>
            </w:r>
            <w:r w:rsidRPr="007966C1">
              <w:rPr>
                <w:color w:val="002060"/>
              </w:rPr>
              <w:t>a</w:t>
            </w:r>
            <w:r w:rsidRPr="007966C1">
              <w:rPr>
                <w:color w:val="002060"/>
                <w:spacing w:val="-2"/>
              </w:rPr>
              <w:t xml:space="preserve"> </w:t>
            </w:r>
            <w:r w:rsidRPr="007966C1">
              <w:rPr>
                <w:color w:val="002060"/>
              </w:rPr>
              <w:t>picture</w:t>
            </w:r>
            <w:r w:rsidRPr="007966C1">
              <w:rPr>
                <w:color w:val="002060"/>
                <w:spacing w:val="-1"/>
              </w:rPr>
              <w:t xml:space="preserve"> </w:t>
            </w:r>
            <w:r w:rsidRPr="007966C1">
              <w:rPr>
                <w:color w:val="002060"/>
              </w:rPr>
              <w:t>and</w:t>
            </w:r>
            <w:r w:rsidRPr="007966C1">
              <w:rPr>
                <w:color w:val="002060"/>
                <w:spacing w:val="-2"/>
              </w:rPr>
              <w:t xml:space="preserve"> </w:t>
            </w:r>
            <w:r w:rsidRPr="007966C1">
              <w:rPr>
                <w:color w:val="002060"/>
              </w:rPr>
              <w:t>discuss</w:t>
            </w:r>
            <w:r w:rsidRPr="007966C1">
              <w:rPr>
                <w:color w:val="002060"/>
                <w:spacing w:val="-1"/>
              </w:rPr>
              <w:t xml:space="preserve"> </w:t>
            </w:r>
            <w:r w:rsidRPr="007966C1">
              <w:rPr>
                <w:color w:val="002060"/>
              </w:rPr>
              <w:t>what</w:t>
            </w:r>
            <w:r w:rsidRPr="007966C1">
              <w:rPr>
                <w:color w:val="002060"/>
                <w:spacing w:val="-4"/>
              </w:rPr>
              <w:t xml:space="preserve"> </w:t>
            </w:r>
            <w:r w:rsidRPr="007966C1">
              <w:rPr>
                <w:color w:val="002060"/>
              </w:rPr>
              <w:t>they</w:t>
            </w:r>
            <w:r w:rsidRPr="007966C1">
              <w:rPr>
                <w:color w:val="002060"/>
                <w:spacing w:val="1"/>
              </w:rPr>
              <w:t xml:space="preserve"> </w:t>
            </w:r>
            <w:r w:rsidRPr="007966C1">
              <w:rPr>
                <w:color w:val="002060"/>
              </w:rPr>
              <w:t>have done</w:t>
            </w:r>
          </w:p>
          <w:p w:rsidR="006F38F8" w:rsidRPr="007966C1" w:rsidRDefault="006F38F8" w:rsidP="005A4E22">
            <w:pPr>
              <w:pStyle w:val="TableParagraph"/>
              <w:numPr>
                <w:ilvl w:val="0"/>
                <w:numId w:val="17"/>
              </w:numPr>
              <w:tabs>
                <w:tab w:val="left" w:pos="464"/>
                <w:tab w:val="left" w:pos="465"/>
              </w:tabs>
              <w:spacing w:before="1" w:line="243" w:lineRule="exact"/>
              <w:rPr>
                <w:color w:val="002060"/>
              </w:rPr>
            </w:pPr>
            <w:r w:rsidRPr="007966C1">
              <w:rPr>
                <w:color w:val="002060"/>
              </w:rPr>
              <w:t>Present</w:t>
            </w:r>
            <w:r w:rsidRPr="007966C1">
              <w:rPr>
                <w:color w:val="002060"/>
                <w:spacing w:val="-1"/>
              </w:rPr>
              <w:t xml:space="preserve"> </w:t>
            </w:r>
            <w:r w:rsidRPr="007966C1">
              <w:rPr>
                <w:color w:val="002060"/>
              </w:rPr>
              <w:t>simple</w:t>
            </w:r>
            <w:r w:rsidRPr="007966C1">
              <w:rPr>
                <w:color w:val="002060"/>
                <w:spacing w:val="-1"/>
              </w:rPr>
              <w:t xml:space="preserve"> </w:t>
            </w:r>
            <w:r w:rsidRPr="007966C1">
              <w:rPr>
                <w:color w:val="002060"/>
              </w:rPr>
              <w:t>data</w:t>
            </w:r>
            <w:r w:rsidRPr="007966C1">
              <w:rPr>
                <w:color w:val="002060"/>
                <w:spacing w:val="-3"/>
              </w:rPr>
              <w:t xml:space="preserve"> </w:t>
            </w:r>
            <w:r w:rsidRPr="007966C1">
              <w:rPr>
                <w:color w:val="002060"/>
              </w:rPr>
              <w:t>on</w:t>
            </w:r>
            <w:r w:rsidRPr="007966C1">
              <w:rPr>
                <w:color w:val="002060"/>
                <w:spacing w:val="-1"/>
              </w:rPr>
              <w:t xml:space="preserve"> </w:t>
            </w:r>
            <w:r w:rsidRPr="007966C1">
              <w:rPr>
                <w:color w:val="002060"/>
              </w:rPr>
              <w:t>a</w:t>
            </w:r>
            <w:r w:rsidRPr="007966C1">
              <w:rPr>
                <w:color w:val="002060"/>
                <w:spacing w:val="-1"/>
              </w:rPr>
              <w:t xml:space="preserve"> </w:t>
            </w:r>
            <w:r w:rsidRPr="007966C1">
              <w:rPr>
                <w:color w:val="002060"/>
              </w:rPr>
              <w:t>digital</w:t>
            </w:r>
            <w:r w:rsidRPr="007966C1">
              <w:rPr>
                <w:color w:val="002060"/>
                <w:spacing w:val="-1"/>
              </w:rPr>
              <w:t xml:space="preserve"> </w:t>
            </w:r>
            <w:r w:rsidRPr="007966C1">
              <w:rPr>
                <w:color w:val="002060"/>
              </w:rPr>
              <w:t>device</w:t>
            </w:r>
          </w:p>
        </w:tc>
        <w:tc>
          <w:tcPr>
            <w:tcW w:w="1983" w:type="dxa"/>
            <w:tcBorders>
              <w:top w:val="single" w:sz="4" w:space="0" w:color="000000"/>
              <w:bottom w:val="single" w:sz="4" w:space="0" w:color="000000"/>
            </w:tcBorders>
          </w:tcPr>
          <w:p w:rsidR="006F38F8" w:rsidRPr="007966C1" w:rsidRDefault="006F38F8" w:rsidP="005A4E22">
            <w:pPr>
              <w:pStyle w:val="TableParagraph"/>
              <w:ind w:left="103"/>
              <w:rPr>
                <w:color w:val="002060"/>
              </w:rPr>
            </w:pPr>
            <w:r w:rsidRPr="007966C1">
              <w:rPr>
                <w:color w:val="002060"/>
              </w:rPr>
              <w:t>2count</w:t>
            </w:r>
          </w:p>
          <w:p w:rsidR="006F38F8" w:rsidRPr="007966C1" w:rsidRDefault="006F38F8" w:rsidP="005A4E22">
            <w:pPr>
              <w:pStyle w:val="TableParagraph"/>
              <w:ind w:left="103"/>
              <w:rPr>
                <w:color w:val="002060"/>
              </w:rPr>
            </w:pPr>
            <w:r w:rsidRPr="007966C1">
              <w:rPr>
                <w:color w:val="002060"/>
              </w:rPr>
              <w:t>2graph</w:t>
            </w:r>
          </w:p>
        </w:tc>
        <w:tc>
          <w:tcPr>
            <w:tcW w:w="2268" w:type="dxa"/>
            <w:tcBorders>
              <w:top w:val="single" w:sz="4" w:space="0" w:color="000000"/>
              <w:bottom w:val="single" w:sz="4" w:space="0" w:color="000000"/>
            </w:tcBorders>
          </w:tcPr>
          <w:p w:rsidR="006F38F8" w:rsidRPr="007966C1" w:rsidRDefault="006F38F8" w:rsidP="005A4E22">
            <w:pPr>
              <w:pStyle w:val="TableParagraph"/>
              <w:spacing w:line="250" w:lineRule="exact"/>
              <w:ind w:left="105"/>
              <w:rPr>
                <w:color w:val="002060"/>
              </w:rPr>
            </w:pPr>
            <w:proofErr w:type="spellStart"/>
            <w:r w:rsidRPr="007966C1">
              <w:rPr>
                <w:color w:val="002060"/>
              </w:rPr>
              <w:t>Maths</w:t>
            </w:r>
            <w:proofErr w:type="spellEnd"/>
          </w:p>
          <w:p w:rsidR="006F38F8" w:rsidRPr="007966C1" w:rsidRDefault="006F38F8" w:rsidP="005A4E22">
            <w:pPr>
              <w:pStyle w:val="TableParagraph"/>
              <w:spacing w:line="270" w:lineRule="atLeast"/>
              <w:ind w:left="105" w:right="425"/>
              <w:rPr>
                <w:color w:val="002060"/>
              </w:rPr>
            </w:pPr>
            <w:r w:rsidRPr="007966C1">
              <w:rPr>
                <w:color w:val="002060"/>
              </w:rPr>
              <w:t>Understanding the</w:t>
            </w:r>
            <w:r w:rsidRPr="007966C1">
              <w:rPr>
                <w:color w:val="002060"/>
                <w:spacing w:val="-47"/>
              </w:rPr>
              <w:t xml:space="preserve"> </w:t>
            </w:r>
            <w:r w:rsidRPr="007966C1">
              <w:rPr>
                <w:color w:val="002060"/>
              </w:rPr>
              <w:t>world</w:t>
            </w:r>
          </w:p>
        </w:tc>
      </w:tr>
      <w:tr w:rsidR="006F38F8" w:rsidRPr="007966C1" w:rsidTr="006F38F8">
        <w:trPr>
          <w:trHeight w:val="787"/>
        </w:trPr>
        <w:tc>
          <w:tcPr>
            <w:tcW w:w="2576" w:type="dxa"/>
            <w:vMerge/>
          </w:tcPr>
          <w:p w:rsidR="006F38F8" w:rsidRPr="007966C1" w:rsidRDefault="006F38F8" w:rsidP="005A4E22">
            <w:pPr>
              <w:rPr>
                <w:color w:val="002060"/>
              </w:rPr>
            </w:pPr>
          </w:p>
        </w:tc>
        <w:tc>
          <w:tcPr>
            <w:tcW w:w="2576" w:type="dxa"/>
            <w:vMerge/>
            <w:tcBorders>
              <w:top w:val="nil"/>
            </w:tcBorders>
          </w:tcPr>
          <w:p w:rsidR="006F38F8" w:rsidRPr="007966C1" w:rsidRDefault="006F38F8" w:rsidP="005A4E22">
            <w:pPr>
              <w:rPr>
                <w:color w:val="002060"/>
              </w:rPr>
            </w:pPr>
          </w:p>
        </w:tc>
        <w:tc>
          <w:tcPr>
            <w:tcW w:w="2079" w:type="dxa"/>
            <w:tcBorders>
              <w:top w:val="single" w:sz="4" w:space="0" w:color="000000"/>
              <w:bottom w:val="single" w:sz="4" w:space="0" w:color="000000"/>
            </w:tcBorders>
          </w:tcPr>
          <w:p w:rsidR="006F38F8" w:rsidRPr="007966C1" w:rsidRDefault="006F38F8" w:rsidP="005A4E22">
            <w:pPr>
              <w:pStyle w:val="TableParagraph"/>
              <w:spacing w:line="233" w:lineRule="exact"/>
              <w:ind w:left="124" w:right="85"/>
              <w:jc w:val="center"/>
              <w:rPr>
                <w:color w:val="002060"/>
              </w:rPr>
            </w:pPr>
            <w:r w:rsidRPr="007966C1">
              <w:rPr>
                <w:color w:val="002060"/>
              </w:rPr>
              <w:t>Video</w:t>
            </w:r>
            <w:r w:rsidRPr="007966C1">
              <w:rPr>
                <w:color w:val="002060"/>
                <w:spacing w:val="-1"/>
              </w:rPr>
              <w:t xml:space="preserve"> </w:t>
            </w:r>
            <w:r w:rsidRPr="007966C1">
              <w:rPr>
                <w:color w:val="002060"/>
              </w:rPr>
              <w:t>Creation</w:t>
            </w:r>
          </w:p>
        </w:tc>
        <w:tc>
          <w:tcPr>
            <w:tcW w:w="7091" w:type="dxa"/>
            <w:tcBorders>
              <w:top w:val="single" w:sz="4" w:space="0" w:color="000000"/>
              <w:bottom w:val="single" w:sz="4" w:space="0" w:color="000000"/>
            </w:tcBorders>
          </w:tcPr>
          <w:p w:rsidR="006F38F8" w:rsidRPr="007966C1" w:rsidRDefault="006F38F8" w:rsidP="005A4E22">
            <w:pPr>
              <w:pStyle w:val="TableParagraph"/>
              <w:numPr>
                <w:ilvl w:val="0"/>
                <w:numId w:val="14"/>
              </w:numPr>
              <w:tabs>
                <w:tab w:val="left" w:pos="464"/>
                <w:tab w:val="left" w:pos="465"/>
              </w:tabs>
              <w:spacing w:line="244" w:lineRule="exact"/>
              <w:rPr>
                <w:color w:val="002060"/>
              </w:rPr>
            </w:pPr>
            <w:r w:rsidRPr="007966C1">
              <w:rPr>
                <w:color w:val="002060"/>
              </w:rPr>
              <w:t>Know</w:t>
            </w:r>
            <w:r w:rsidRPr="007966C1">
              <w:rPr>
                <w:color w:val="002060"/>
                <w:spacing w:val="-3"/>
              </w:rPr>
              <w:t xml:space="preserve"> </w:t>
            </w:r>
            <w:r w:rsidRPr="007966C1">
              <w:rPr>
                <w:color w:val="002060"/>
              </w:rPr>
              <w:t>the difference</w:t>
            </w:r>
            <w:r w:rsidRPr="007966C1">
              <w:rPr>
                <w:color w:val="002060"/>
                <w:spacing w:val="1"/>
              </w:rPr>
              <w:t xml:space="preserve"> </w:t>
            </w:r>
            <w:r w:rsidRPr="007966C1">
              <w:rPr>
                <w:color w:val="002060"/>
              </w:rPr>
              <w:t>between</w:t>
            </w:r>
            <w:r w:rsidRPr="007966C1">
              <w:rPr>
                <w:color w:val="002060"/>
                <w:spacing w:val="-1"/>
              </w:rPr>
              <w:t xml:space="preserve"> </w:t>
            </w:r>
            <w:r w:rsidRPr="007966C1">
              <w:rPr>
                <w:color w:val="002060"/>
              </w:rPr>
              <w:t>a photograph</w:t>
            </w:r>
            <w:r w:rsidRPr="007966C1">
              <w:rPr>
                <w:color w:val="002060"/>
                <w:spacing w:val="-2"/>
              </w:rPr>
              <w:t xml:space="preserve"> </w:t>
            </w:r>
            <w:r w:rsidRPr="007966C1">
              <w:rPr>
                <w:color w:val="002060"/>
              </w:rPr>
              <w:t>and</w:t>
            </w:r>
            <w:r w:rsidRPr="007966C1">
              <w:rPr>
                <w:color w:val="002060"/>
                <w:spacing w:val="-3"/>
              </w:rPr>
              <w:t xml:space="preserve"> </w:t>
            </w:r>
            <w:r w:rsidRPr="007966C1">
              <w:rPr>
                <w:color w:val="002060"/>
              </w:rPr>
              <w:t>video</w:t>
            </w:r>
          </w:p>
          <w:p w:rsidR="006F38F8" w:rsidRPr="007966C1" w:rsidRDefault="006F38F8" w:rsidP="005A4E22">
            <w:pPr>
              <w:pStyle w:val="TableParagraph"/>
              <w:numPr>
                <w:ilvl w:val="0"/>
                <w:numId w:val="14"/>
              </w:numPr>
              <w:tabs>
                <w:tab w:val="left" w:pos="464"/>
                <w:tab w:val="left" w:pos="465"/>
              </w:tabs>
              <w:spacing w:line="279" w:lineRule="exact"/>
              <w:rPr>
                <w:color w:val="002060"/>
              </w:rPr>
            </w:pPr>
            <w:r w:rsidRPr="007966C1">
              <w:rPr>
                <w:color w:val="002060"/>
              </w:rPr>
              <w:t>Record</w:t>
            </w:r>
            <w:r w:rsidRPr="007966C1">
              <w:rPr>
                <w:color w:val="002060"/>
                <w:spacing w:val="-3"/>
              </w:rPr>
              <w:t xml:space="preserve"> </w:t>
            </w:r>
            <w:r w:rsidRPr="007966C1">
              <w:rPr>
                <w:color w:val="002060"/>
              </w:rPr>
              <w:t>a</w:t>
            </w:r>
            <w:r w:rsidRPr="007966C1">
              <w:rPr>
                <w:color w:val="002060"/>
                <w:spacing w:val="-1"/>
              </w:rPr>
              <w:t xml:space="preserve"> </w:t>
            </w:r>
            <w:r w:rsidRPr="007966C1">
              <w:rPr>
                <w:color w:val="002060"/>
              </w:rPr>
              <w:t>short</w:t>
            </w:r>
            <w:r w:rsidRPr="007966C1">
              <w:rPr>
                <w:color w:val="002060"/>
                <w:spacing w:val="-2"/>
              </w:rPr>
              <w:t xml:space="preserve"> </w:t>
            </w:r>
            <w:r w:rsidRPr="007966C1">
              <w:rPr>
                <w:color w:val="002060"/>
              </w:rPr>
              <w:t>film using</w:t>
            </w:r>
            <w:r w:rsidRPr="007966C1">
              <w:rPr>
                <w:color w:val="002060"/>
                <w:spacing w:val="-3"/>
              </w:rPr>
              <w:t xml:space="preserve"> </w:t>
            </w:r>
            <w:r w:rsidRPr="007966C1">
              <w:rPr>
                <w:color w:val="002060"/>
              </w:rPr>
              <w:t>the camera</w:t>
            </w:r>
          </w:p>
          <w:p w:rsidR="006F38F8" w:rsidRPr="007966C1" w:rsidRDefault="006F38F8" w:rsidP="005A4E22">
            <w:pPr>
              <w:pStyle w:val="TableParagraph"/>
              <w:numPr>
                <w:ilvl w:val="0"/>
                <w:numId w:val="14"/>
              </w:numPr>
              <w:tabs>
                <w:tab w:val="left" w:pos="464"/>
                <w:tab w:val="left" w:pos="465"/>
              </w:tabs>
              <w:spacing w:line="243" w:lineRule="exact"/>
              <w:rPr>
                <w:color w:val="002060"/>
              </w:rPr>
            </w:pPr>
            <w:r w:rsidRPr="007966C1">
              <w:rPr>
                <w:color w:val="002060"/>
              </w:rPr>
              <w:t>Watch</w:t>
            </w:r>
            <w:r w:rsidRPr="007966C1">
              <w:rPr>
                <w:color w:val="002060"/>
                <w:spacing w:val="-2"/>
              </w:rPr>
              <w:t xml:space="preserve"> </w:t>
            </w:r>
            <w:r w:rsidRPr="007966C1">
              <w:rPr>
                <w:color w:val="002060"/>
              </w:rPr>
              <w:t>films</w:t>
            </w:r>
            <w:r w:rsidRPr="007966C1">
              <w:rPr>
                <w:color w:val="002060"/>
                <w:spacing w:val="-2"/>
              </w:rPr>
              <w:t xml:space="preserve"> </w:t>
            </w:r>
            <w:r w:rsidRPr="007966C1">
              <w:rPr>
                <w:color w:val="002060"/>
              </w:rPr>
              <w:t>back</w:t>
            </w:r>
          </w:p>
        </w:tc>
        <w:tc>
          <w:tcPr>
            <w:tcW w:w="1983" w:type="dxa"/>
            <w:tcBorders>
              <w:top w:val="single" w:sz="4" w:space="0" w:color="000000"/>
              <w:bottom w:val="single" w:sz="4" w:space="0" w:color="000000"/>
            </w:tcBorders>
          </w:tcPr>
          <w:p w:rsidR="006F38F8" w:rsidRPr="007966C1" w:rsidRDefault="006F38F8" w:rsidP="005A4E22">
            <w:pPr>
              <w:pStyle w:val="TableParagraph"/>
              <w:spacing w:line="233" w:lineRule="exact"/>
              <w:ind w:left="103"/>
              <w:rPr>
                <w:color w:val="002060"/>
              </w:rPr>
            </w:pPr>
            <w:r w:rsidRPr="007966C1">
              <w:rPr>
                <w:color w:val="002060"/>
              </w:rPr>
              <w:t>iPad camera</w:t>
            </w:r>
          </w:p>
          <w:p w:rsidR="006F38F8" w:rsidRPr="007966C1" w:rsidRDefault="006F38F8" w:rsidP="005A4E22">
            <w:pPr>
              <w:pStyle w:val="TableParagraph"/>
              <w:ind w:left="103"/>
              <w:rPr>
                <w:color w:val="002060"/>
              </w:rPr>
            </w:pPr>
            <w:proofErr w:type="spellStart"/>
            <w:r w:rsidRPr="007966C1">
              <w:rPr>
                <w:color w:val="002060"/>
              </w:rPr>
              <w:t>imovie</w:t>
            </w:r>
            <w:proofErr w:type="spellEnd"/>
          </w:p>
        </w:tc>
        <w:tc>
          <w:tcPr>
            <w:tcW w:w="2268" w:type="dxa"/>
            <w:tcBorders>
              <w:top w:val="single" w:sz="4" w:space="0" w:color="000000"/>
              <w:bottom w:val="single" w:sz="4" w:space="0" w:color="000000"/>
            </w:tcBorders>
          </w:tcPr>
          <w:p w:rsidR="006F38F8" w:rsidRPr="007966C1" w:rsidRDefault="006F38F8" w:rsidP="005A4E22">
            <w:pPr>
              <w:pStyle w:val="TableParagraph"/>
              <w:spacing w:line="233" w:lineRule="exact"/>
              <w:ind w:left="105"/>
              <w:rPr>
                <w:color w:val="002060"/>
              </w:rPr>
            </w:pPr>
            <w:r w:rsidRPr="007966C1">
              <w:rPr>
                <w:color w:val="002060"/>
              </w:rPr>
              <w:t>Expressive</w:t>
            </w:r>
            <w:r w:rsidRPr="007966C1">
              <w:rPr>
                <w:color w:val="002060"/>
                <w:spacing w:val="-2"/>
              </w:rPr>
              <w:t xml:space="preserve"> </w:t>
            </w:r>
            <w:r w:rsidRPr="007966C1">
              <w:rPr>
                <w:color w:val="002060"/>
              </w:rPr>
              <w:t>arts</w:t>
            </w:r>
            <w:r w:rsidRPr="007966C1">
              <w:rPr>
                <w:color w:val="002060"/>
                <w:spacing w:val="-1"/>
              </w:rPr>
              <w:t xml:space="preserve"> </w:t>
            </w:r>
            <w:r w:rsidRPr="007966C1">
              <w:rPr>
                <w:color w:val="002060"/>
              </w:rPr>
              <w:t>and</w:t>
            </w:r>
          </w:p>
          <w:p w:rsidR="006F38F8" w:rsidRPr="007966C1" w:rsidRDefault="006F38F8" w:rsidP="005A4E22">
            <w:pPr>
              <w:pStyle w:val="TableParagraph"/>
              <w:ind w:left="105"/>
              <w:rPr>
                <w:color w:val="002060"/>
              </w:rPr>
            </w:pPr>
            <w:r w:rsidRPr="007966C1">
              <w:rPr>
                <w:color w:val="002060"/>
              </w:rPr>
              <w:t>design</w:t>
            </w:r>
          </w:p>
        </w:tc>
      </w:tr>
      <w:tr w:rsidR="006F38F8" w:rsidRPr="007966C1" w:rsidTr="006F38F8">
        <w:trPr>
          <w:trHeight w:val="1039"/>
        </w:trPr>
        <w:tc>
          <w:tcPr>
            <w:tcW w:w="2576" w:type="dxa"/>
            <w:vMerge/>
          </w:tcPr>
          <w:p w:rsidR="006F38F8" w:rsidRPr="007966C1" w:rsidRDefault="006F38F8" w:rsidP="005A4E22">
            <w:pPr>
              <w:rPr>
                <w:color w:val="002060"/>
              </w:rPr>
            </w:pPr>
          </w:p>
        </w:tc>
        <w:tc>
          <w:tcPr>
            <w:tcW w:w="2576" w:type="dxa"/>
            <w:vMerge/>
            <w:tcBorders>
              <w:top w:val="nil"/>
            </w:tcBorders>
          </w:tcPr>
          <w:p w:rsidR="006F38F8" w:rsidRPr="007966C1" w:rsidRDefault="006F38F8" w:rsidP="005A4E22">
            <w:pPr>
              <w:rPr>
                <w:color w:val="002060"/>
              </w:rPr>
            </w:pPr>
          </w:p>
        </w:tc>
        <w:tc>
          <w:tcPr>
            <w:tcW w:w="2079" w:type="dxa"/>
            <w:tcBorders>
              <w:top w:val="single" w:sz="4" w:space="0" w:color="000000"/>
              <w:bottom w:val="single" w:sz="4" w:space="0" w:color="000000"/>
            </w:tcBorders>
          </w:tcPr>
          <w:p w:rsidR="006F38F8" w:rsidRPr="007966C1" w:rsidRDefault="006F38F8" w:rsidP="005A4E22">
            <w:pPr>
              <w:pStyle w:val="TableParagraph"/>
              <w:spacing w:line="250" w:lineRule="exact"/>
              <w:ind w:left="124" w:right="84"/>
              <w:jc w:val="center"/>
              <w:rPr>
                <w:color w:val="002060"/>
              </w:rPr>
            </w:pPr>
            <w:r w:rsidRPr="007966C1">
              <w:rPr>
                <w:color w:val="002060"/>
              </w:rPr>
              <w:t>Photography</w:t>
            </w:r>
            <w:r w:rsidRPr="007966C1">
              <w:rPr>
                <w:color w:val="002060"/>
                <w:spacing w:val="-2"/>
              </w:rPr>
              <w:t xml:space="preserve"> </w:t>
            </w:r>
            <w:r w:rsidRPr="007966C1">
              <w:rPr>
                <w:color w:val="002060"/>
              </w:rPr>
              <w:t>and</w:t>
            </w:r>
          </w:p>
          <w:p w:rsidR="006F38F8" w:rsidRPr="007966C1" w:rsidRDefault="006F38F8" w:rsidP="005A4E22">
            <w:pPr>
              <w:pStyle w:val="TableParagraph"/>
              <w:ind w:left="124" w:right="80"/>
              <w:jc w:val="center"/>
              <w:rPr>
                <w:color w:val="002060"/>
              </w:rPr>
            </w:pPr>
            <w:r w:rsidRPr="007966C1">
              <w:rPr>
                <w:color w:val="002060"/>
              </w:rPr>
              <w:t>digital art</w:t>
            </w:r>
          </w:p>
        </w:tc>
        <w:tc>
          <w:tcPr>
            <w:tcW w:w="7091" w:type="dxa"/>
            <w:tcBorders>
              <w:top w:val="single" w:sz="4" w:space="0" w:color="000000"/>
              <w:bottom w:val="single" w:sz="4" w:space="0" w:color="000000"/>
            </w:tcBorders>
          </w:tcPr>
          <w:p w:rsidR="006F38F8" w:rsidRPr="007966C1" w:rsidRDefault="006F38F8" w:rsidP="005A4E22">
            <w:pPr>
              <w:pStyle w:val="TableParagraph"/>
              <w:numPr>
                <w:ilvl w:val="0"/>
                <w:numId w:val="13"/>
              </w:numPr>
              <w:tabs>
                <w:tab w:val="left" w:pos="464"/>
                <w:tab w:val="left" w:pos="465"/>
              </w:tabs>
              <w:spacing w:line="262" w:lineRule="exact"/>
              <w:rPr>
                <w:color w:val="002060"/>
              </w:rPr>
            </w:pPr>
            <w:r w:rsidRPr="007966C1">
              <w:rPr>
                <w:color w:val="002060"/>
              </w:rPr>
              <w:t>Take</w:t>
            </w:r>
            <w:r w:rsidRPr="007966C1">
              <w:rPr>
                <w:color w:val="002060"/>
                <w:spacing w:val="1"/>
              </w:rPr>
              <w:t xml:space="preserve"> </w:t>
            </w:r>
            <w:r w:rsidRPr="007966C1">
              <w:rPr>
                <w:color w:val="002060"/>
              </w:rPr>
              <w:t>a</w:t>
            </w:r>
            <w:r w:rsidRPr="007966C1">
              <w:rPr>
                <w:color w:val="002060"/>
                <w:spacing w:val="-3"/>
              </w:rPr>
              <w:t xml:space="preserve"> </w:t>
            </w:r>
            <w:r w:rsidRPr="007966C1">
              <w:rPr>
                <w:color w:val="002060"/>
              </w:rPr>
              <w:t>photograph</w:t>
            </w:r>
          </w:p>
          <w:p w:rsidR="006F38F8" w:rsidRPr="007966C1" w:rsidRDefault="006F38F8" w:rsidP="005A4E22">
            <w:pPr>
              <w:pStyle w:val="TableParagraph"/>
              <w:numPr>
                <w:ilvl w:val="0"/>
                <w:numId w:val="13"/>
              </w:numPr>
              <w:tabs>
                <w:tab w:val="left" w:pos="464"/>
                <w:tab w:val="left" w:pos="465"/>
              </w:tabs>
              <w:spacing w:before="1"/>
              <w:rPr>
                <w:color w:val="002060"/>
              </w:rPr>
            </w:pPr>
            <w:r w:rsidRPr="007966C1">
              <w:rPr>
                <w:color w:val="002060"/>
              </w:rPr>
              <w:t>Use a painting</w:t>
            </w:r>
            <w:r w:rsidRPr="007966C1">
              <w:rPr>
                <w:color w:val="002060"/>
                <w:spacing w:val="-2"/>
              </w:rPr>
              <w:t xml:space="preserve"> </w:t>
            </w:r>
            <w:r w:rsidRPr="007966C1">
              <w:rPr>
                <w:color w:val="002060"/>
              </w:rPr>
              <w:t>app</w:t>
            </w:r>
            <w:r w:rsidRPr="007966C1">
              <w:rPr>
                <w:color w:val="002060"/>
                <w:spacing w:val="-1"/>
              </w:rPr>
              <w:t xml:space="preserve"> </w:t>
            </w:r>
            <w:r w:rsidRPr="007966C1">
              <w:rPr>
                <w:color w:val="002060"/>
              </w:rPr>
              <w:t>and</w:t>
            </w:r>
            <w:r w:rsidRPr="007966C1">
              <w:rPr>
                <w:color w:val="002060"/>
                <w:spacing w:val="-4"/>
              </w:rPr>
              <w:t xml:space="preserve"> </w:t>
            </w:r>
            <w:r w:rsidRPr="007966C1">
              <w:rPr>
                <w:color w:val="002060"/>
              </w:rPr>
              <w:t>explore</w:t>
            </w:r>
            <w:r w:rsidRPr="007966C1">
              <w:rPr>
                <w:color w:val="002060"/>
                <w:spacing w:val="-2"/>
              </w:rPr>
              <w:t xml:space="preserve"> </w:t>
            </w:r>
            <w:r w:rsidRPr="007966C1">
              <w:rPr>
                <w:color w:val="002060"/>
              </w:rPr>
              <w:t>the</w:t>
            </w:r>
            <w:r w:rsidRPr="007966C1">
              <w:rPr>
                <w:color w:val="002060"/>
                <w:spacing w:val="-1"/>
              </w:rPr>
              <w:t xml:space="preserve"> </w:t>
            </w:r>
            <w:r w:rsidRPr="007966C1">
              <w:rPr>
                <w:color w:val="002060"/>
              </w:rPr>
              <w:t>paint and</w:t>
            </w:r>
            <w:r w:rsidRPr="007966C1">
              <w:rPr>
                <w:color w:val="002060"/>
                <w:spacing w:val="-2"/>
              </w:rPr>
              <w:t xml:space="preserve"> </w:t>
            </w:r>
            <w:r w:rsidRPr="007966C1">
              <w:rPr>
                <w:color w:val="002060"/>
              </w:rPr>
              <w:t>brush</w:t>
            </w:r>
            <w:r w:rsidRPr="007966C1">
              <w:rPr>
                <w:color w:val="002060"/>
                <w:spacing w:val="-3"/>
              </w:rPr>
              <w:t xml:space="preserve"> </w:t>
            </w:r>
            <w:r w:rsidRPr="007966C1">
              <w:rPr>
                <w:color w:val="002060"/>
              </w:rPr>
              <w:t>tools</w:t>
            </w:r>
          </w:p>
        </w:tc>
        <w:tc>
          <w:tcPr>
            <w:tcW w:w="1983" w:type="dxa"/>
            <w:tcBorders>
              <w:top w:val="single" w:sz="4" w:space="0" w:color="000000"/>
              <w:bottom w:val="single" w:sz="4" w:space="0" w:color="000000"/>
            </w:tcBorders>
          </w:tcPr>
          <w:p w:rsidR="006F38F8" w:rsidRPr="007966C1" w:rsidRDefault="006F38F8" w:rsidP="005A4E22">
            <w:pPr>
              <w:pStyle w:val="TableParagraph"/>
              <w:spacing w:line="250" w:lineRule="exact"/>
              <w:ind w:left="103"/>
              <w:rPr>
                <w:color w:val="002060"/>
              </w:rPr>
            </w:pPr>
            <w:r w:rsidRPr="007966C1">
              <w:rPr>
                <w:color w:val="002060"/>
              </w:rPr>
              <w:t>iPad camera</w:t>
            </w:r>
          </w:p>
          <w:p w:rsidR="006F38F8" w:rsidRPr="007966C1" w:rsidRDefault="006F38F8" w:rsidP="005A4E22">
            <w:pPr>
              <w:pStyle w:val="TableParagraph"/>
              <w:spacing w:line="270" w:lineRule="atLeast"/>
              <w:ind w:left="103" w:right="783"/>
              <w:rPr>
                <w:color w:val="002060"/>
              </w:rPr>
            </w:pPr>
            <w:r w:rsidRPr="007966C1">
              <w:rPr>
                <w:color w:val="002060"/>
              </w:rPr>
              <w:t>2paint</w:t>
            </w:r>
          </w:p>
        </w:tc>
        <w:tc>
          <w:tcPr>
            <w:tcW w:w="2268" w:type="dxa"/>
            <w:tcBorders>
              <w:top w:val="single" w:sz="4" w:space="0" w:color="000000"/>
              <w:bottom w:val="single" w:sz="4" w:space="0" w:color="000000"/>
            </w:tcBorders>
          </w:tcPr>
          <w:p w:rsidR="006F38F8" w:rsidRPr="007966C1" w:rsidRDefault="006F38F8" w:rsidP="005A4E22">
            <w:pPr>
              <w:pStyle w:val="TableParagraph"/>
              <w:spacing w:line="250" w:lineRule="exact"/>
              <w:ind w:left="105"/>
              <w:rPr>
                <w:color w:val="002060"/>
              </w:rPr>
            </w:pPr>
            <w:r w:rsidRPr="007966C1">
              <w:rPr>
                <w:color w:val="002060"/>
              </w:rPr>
              <w:t>Expressive</w:t>
            </w:r>
            <w:r w:rsidRPr="007966C1">
              <w:rPr>
                <w:color w:val="002060"/>
                <w:spacing w:val="-2"/>
              </w:rPr>
              <w:t xml:space="preserve"> </w:t>
            </w:r>
            <w:r w:rsidRPr="007966C1">
              <w:rPr>
                <w:color w:val="002060"/>
              </w:rPr>
              <w:t>arts</w:t>
            </w:r>
            <w:r w:rsidRPr="007966C1">
              <w:rPr>
                <w:color w:val="002060"/>
                <w:spacing w:val="-1"/>
              </w:rPr>
              <w:t xml:space="preserve"> </w:t>
            </w:r>
            <w:r w:rsidRPr="007966C1">
              <w:rPr>
                <w:color w:val="002060"/>
              </w:rPr>
              <w:t>and</w:t>
            </w:r>
          </w:p>
          <w:p w:rsidR="006F38F8" w:rsidRPr="007966C1" w:rsidRDefault="006F38F8" w:rsidP="005A4E22">
            <w:pPr>
              <w:pStyle w:val="TableParagraph"/>
              <w:ind w:left="105"/>
              <w:rPr>
                <w:color w:val="002060"/>
              </w:rPr>
            </w:pPr>
            <w:r w:rsidRPr="007966C1">
              <w:rPr>
                <w:color w:val="002060"/>
              </w:rPr>
              <w:t>design</w:t>
            </w:r>
          </w:p>
        </w:tc>
      </w:tr>
      <w:tr w:rsidR="006F38F8" w:rsidRPr="007966C1" w:rsidTr="006F38F8">
        <w:trPr>
          <w:trHeight w:val="811"/>
        </w:trPr>
        <w:tc>
          <w:tcPr>
            <w:tcW w:w="2576" w:type="dxa"/>
            <w:vMerge/>
          </w:tcPr>
          <w:p w:rsidR="006F38F8" w:rsidRPr="007966C1" w:rsidRDefault="006F38F8" w:rsidP="005A4E22">
            <w:pPr>
              <w:rPr>
                <w:color w:val="002060"/>
              </w:rPr>
            </w:pPr>
          </w:p>
        </w:tc>
        <w:tc>
          <w:tcPr>
            <w:tcW w:w="2576" w:type="dxa"/>
            <w:vMerge/>
            <w:tcBorders>
              <w:top w:val="nil"/>
            </w:tcBorders>
          </w:tcPr>
          <w:p w:rsidR="006F38F8" w:rsidRPr="007966C1" w:rsidRDefault="006F38F8" w:rsidP="005A4E22">
            <w:pPr>
              <w:rPr>
                <w:color w:val="002060"/>
              </w:rPr>
            </w:pPr>
          </w:p>
        </w:tc>
        <w:tc>
          <w:tcPr>
            <w:tcW w:w="2079" w:type="dxa"/>
            <w:tcBorders>
              <w:top w:val="single" w:sz="4" w:space="0" w:color="000000"/>
            </w:tcBorders>
          </w:tcPr>
          <w:p w:rsidR="006F38F8" w:rsidRPr="007966C1" w:rsidRDefault="006F38F8" w:rsidP="005A4E22">
            <w:pPr>
              <w:pStyle w:val="TableParagraph"/>
              <w:spacing w:line="250" w:lineRule="exact"/>
              <w:ind w:left="124" w:right="84"/>
              <w:jc w:val="center"/>
              <w:rPr>
                <w:color w:val="002060"/>
              </w:rPr>
            </w:pPr>
            <w:r w:rsidRPr="007966C1">
              <w:rPr>
                <w:color w:val="002060"/>
              </w:rPr>
              <w:t>Sound</w:t>
            </w:r>
          </w:p>
        </w:tc>
        <w:tc>
          <w:tcPr>
            <w:tcW w:w="7091" w:type="dxa"/>
            <w:tcBorders>
              <w:top w:val="single" w:sz="4" w:space="0" w:color="000000"/>
            </w:tcBorders>
          </w:tcPr>
          <w:p w:rsidR="006F38F8" w:rsidRPr="007966C1" w:rsidRDefault="006F38F8" w:rsidP="005A4E22">
            <w:pPr>
              <w:pStyle w:val="TableParagraph"/>
              <w:numPr>
                <w:ilvl w:val="0"/>
                <w:numId w:val="11"/>
              </w:numPr>
              <w:tabs>
                <w:tab w:val="left" w:pos="464"/>
                <w:tab w:val="left" w:pos="465"/>
              </w:tabs>
              <w:spacing w:line="262" w:lineRule="exact"/>
              <w:rPr>
                <w:color w:val="002060"/>
              </w:rPr>
            </w:pPr>
            <w:r w:rsidRPr="007966C1">
              <w:rPr>
                <w:color w:val="002060"/>
              </w:rPr>
              <w:t>Record</w:t>
            </w:r>
            <w:r w:rsidRPr="007966C1">
              <w:rPr>
                <w:color w:val="002060"/>
                <w:spacing w:val="-3"/>
              </w:rPr>
              <w:t xml:space="preserve"> </w:t>
            </w:r>
            <w:r w:rsidRPr="007966C1">
              <w:rPr>
                <w:color w:val="002060"/>
              </w:rPr>
              <w:t>sounds</w:t>
            </w:r>
            <w:r w:rsidRPr="007966C1">
              <w:rPr>
                <w:color w:val="002060"/>
                <w:spacing w:val="-3"/>
              </w:rPr>
              <w:t xml:space="preserve"> </w:t>
            </w:r>
            <w:r w:rsidRPr="007966C1">
              <w:rPr>
                <w:color w:val="002060"/>
              </w:rPr>
              <w:t>with</w:t>
            </w:r>
            <w:r w:rsidRPr="007966C1">
              <w:rPr>
                <w:color w:val="002060"/>
                <w:spacing w:val="-1"/>
              </w:rPr>
              <w:t xml:space="preserve"> </w:t>
            </w:r>
            <w:r w:rsidRPr="007966C1">
              <w:rPr>
                <w:color w:val="002060"/>
              </w:rPr>
              <w:t>different</w:t>
            </w:r>
            <w:r w:rsidRPr="007966C1">
              <w:rPr>
                <w:color w:val="002060"/>
                <w:spacing w:val="-1"/>
              </w:rPr>
              <w:t xml:space="preserve"> </w:t>
            </w:r>
            <w:r w:rsidRPr="007966C1">
              <w:rPr>
                <w:color w:val="002060"/>
              </w:rPr>
              <w:t>resources</w:t>
            </w:r>
          </w:p>
          <w:p w:rsidR="006F38F8" w:rsidRPr="007966C1" w:rsidRDefault="006F38F8" w:rsidP="005A4E22">
            <w:pPr>
              <w:pStyle w:val="TableParagraph"/>
              <w:numPr>
                <w:ilvl w:val="0"/>
                <w:numId w:val="11"/>
              </w:numPr>
              <w:tabs>
                <w:tab w:val="left" w:pos="464"/>
                <w:tab w:val="left" w:pos="465"/>
              </w:tabs>
              <w:spacing w:line="270" w:lineRule="atLeast"/>
              <w:ind w:right="332"/>
              <w:rPr>
                <w:color w:val="002060"/>
              </w:rPr>
            </w:pPr>
            <w:r w:rsidRPr="007966C1">
              <w:rPr>
                <w:color w:val="002060"/>
              </w:rPr>
              <w:t>Find ways to change their voice when recording (tins, tubes, shouting,</w:t>
            </w:r>
            <w:r w:rsidRPr="007966C1">
              <w:rPr>
                <w:color w:val="002060"/>
                <w:spacing w:val="-47"/>
              </w:rPr>
              <w:t xml:space="preserve"> </w:t>
            </w:r>
            <w:proofErr w:type="spellStart"/>
            <w:r w:rsidRPr="007966C1">
              <w:rPr>
                <w:color w:val="002060"/>
              </w:rPr>
              <w:t>etc</w:t>
            </w:r>
            <w:proofErr w:type="spellEnd"/>
            <w:r w:rsidRPr="007966C1">
              <w:rPr>
                <w:color w:val="002060"/>
              </w:rPr>
              <w:t>)</w:t>
            </w:r>
          </w:p>
        </w:tc>
        <w:tc>
          <w:tcPr>
            <w:tcW w:w="1983" w:type="dxa"/>
            <w:tcBorders>
              <w:top w:val="single" w:sz="4" w:space="0" w:color="000000"/>
            </w:tcBorders>
          </w:tcPr>
          <w:p w:rsidR="006F38F8" w:rsidRPr="007966C1" w:rsidRDefault="006F38F8" w:rsidP="005A4E22">
            <w:pPr>
              <w:pStyle w:val="TableParagraph"/>
              <w:spacing w:line="250" w:lineRule="exact"/>
              <w:ind w:left="103"/>
              <w:rPr>
                <w:color w:val="002060"/>
              </w:rPr>
            </w:pPr>
            <w:r w:rsidRPr="007966C1">
              <w:rPr>
                <w:color w:val="002060"/>
              </w:rPr>
              <w:t>Sound tins</w:t>
            </w:r>
          </w:p>
          <w:p w:rsidR="006F38F8" w:rsidRPr="007966C1" w:rsidRDefault="006F38F8" w:rsidP="005A4E22">
            <w:pPr>
              <w:pStyle w:val="TableParagraph"/>
              <w:ind w:left="103" w:right="608"/>
              <w:rPr>
                <w:color w:val="002060"/>
              </w:rPr>
            </w:pPr>
            <w:r w:rsidRPr="007966C1">
              <w:rPr>
                <w:color w:val="002060"/>
              </w:rPr>
              <w:t>iPad camera</w:t>
            </w:r>
            <w:r w:rsidRPr="007966C1">
              <w:rPr>
                <w:color w:val="002060"/>
                <w:spacing w:val="1"/>
              </w:rPr>
              <w:t xml:space="preserve"> </w:t>
            </w:r>
            <w:r w:rsidRPr="007966C1">
              <w:rPr>
                <w:color w:val="002060"/>
              </w:rPr>
              <w:t>Voice</w:t>
            </w:r>
            <w:r w:rsidRPr="007966C1">
              <w:rPr>
                <w:color w:val="002060"/>
                <w:spacing w:val="-12"/>
              </w:rPr>
              <w:t xml:space="preserve"> </w:t>
            </w:r>
            <w:r w:rsidRPr="007966C1">
              <w:rPr>
                <w:color w:val="002060"/>
              </w:rPr>
              <w:t>Memos</w:t>
            </w:r>
          </w:p>
        </w:tc>
        <w:tc>
          <w:tcPr>
            <w:tcW w:w="2268" w:type="dxa"/>
            <w:tcBorders>
              <w:top w:val="single" w:sz="4" w:space="0" w:color="000000"/>
            </w:tcBorders>
          </w:tcPr>
          <w:p w:rsidR="006F38F8" w:rsidRPr="007966C1" w:rsidRDefault="006F38F8" w:rsidP="005A4E22">
            <w:pPr>
              <w:pStyle w:val="TableParagraph"/>
              <w:spacing w:line="250" w:lineRule="exact"/>
              <w:ind w:left="105"/>
              <w:rPr>
                <w:color w:val="002060"/>
              </w:rPr>
            </w:pPr>
            <w:r w:rsidRPr="007966C1">
              <w:rPr>
                <w:color w:val="002060"/>
              </w:rPr>
              <w:t>Understanding</w:t>
            </w:r>
            <w:r w:rsidRPr="007966C1">
              <w:rPr>
                <w:color w:val="002060"/>
                <w:spacing w:val="-2"/>
              </w:rPr>
              <w:t xml:space="preserve"> </w:t>
            </w:r>
            <w:r w:rsidRPr="007966C1">
              <w:rPr>
                <w:color w:val="002060"/>
              </w:rPr>
              <w:t>the</w:t>
            </w:r>
          </w:p>
          <w:p w:rsidR="006F38F8" w:rsidRPr="007966C1" w:rsidRDefault="006F38F8" w:rsidP="005A4E22">
            <w:pPr>
              <w:pStyle w:val="TableParagraph"/>
              <w:ind w:left="105"/>
              <w:rPr>
                <w:color w:val="002060"/>
              </w:rPr>
            </w:pPr>
            <w:r w:rsidRPr="007966C1">
              <w:rPr>
                <w:color w:val="002060"/>
              </w:rPr>
              <w:t>world</w:t>
            </w:r>
          </w:p>
        </w:tc>
      </w:tr>
      <w:bookmarkEnd w:id="2"/>
    </w:tbl>
    <w:p w:rsidR="005A4E22" w:rsidRPr="007966C1" w:rsidRDefault="005A4E22" w:rsidP="005A4E22">
      <w:pPr>
        <w:rPr>
          <w:color w:val="002060"/>
        </w:rPr>
        <w:sectPr w:rsidR="005A4E22" w:rsidRPr="007966C1" w:rsidSect="005A4E22">
          <w:pgSz w:w="16840" w:h="11910" w:orient="landscape"/>
          <w:pgMar w:top="1780" w:right="140" w:bottom="280" w:left="320" w:header="270" w:footer="720" w:gutter="0"/>
          <w:pgNumType w:start="1"/>
          <w:cols w:space="720"/>
        </w:sectPr>
      </w:pPr>
    </w:p>
    <w:p w:rsidR="005A4E22" w:rsidRPr="007966C1" w:rsidRDefault="005A4E22" w:rsidP="005A4E22">
      <w:pPr>
        <w:spacing w:before="7"/>
        <w:rPr>
          <w:b/>
          <w:color w:val="002060"/>
        </w:rPr>
      </w:pPr>
      <w:bookmarkStart w:id="3" w:name="_Hlk150109005"/>
    </w:p>
    <w:p w:rsidR="005A4E22" w:rsidRPr="007966C1" w:rsidRDefault="005A4E22" w:rsidP="005A4E22">
      <w:pPr>
        <w:spacing w:before="35"/>
        <w:ind w:left="107"/>
        <w:rPr>
          <w:b/>
          <w:color w:val="002060"/>
        </w:rPr>
      </w:pPr>
      <w:r w:rsidRPr="007966C1">
        <w:rPr>
          <w:b/>
          <w:color w:val="002060"/>
        </w:rPr>
        <w:t>Computer</w:t>
      </w:r>
      <w:r w:rsidRPr="007966C1">
        <w:rPr>
          <w:b/>
          <w:color w:val="002060"/>
          <w:spacing w:val="-6"/>
        </w:rPr>
        <w:t xml:space="preserve"> </w:t>
      </w:r>
      <w:r w:rsidRPr="007966C1">
        <w:rPr>
          <w:b/>
          <w:color w:val="002060"/>
        </w:rPr>
        <w:t>Science</w:t>
      </w:r>
    </w:p>
    <w:p w:rsidR="005A4E22" w:rsidRPr="007966C1" w:rsidRDefault="005A4E22" w:rsidP="005A4E22">
      <w:pPr>
        <w:spacing w:before="11"/>
        <w:rPr>
          <w:b/>
          <w:color w:val="002060"/>
        </w:r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76"/>
        <w:gridCol w:w="2576"/>
        <w:gridCol w:w="2079"/>
        <w:gridCol w:w="6947"/>
        <w:gridCol w:w="2127"/>
        <w:gridCol w:w="2268"/>
      </w:tblGrid>
      <w:tr w:rsidR="006F38F8" w:rsidRPr="007966C1" w:rsidTr="006F38F8">
        <w:trPr>
          <w:trHeight w:val="379"/>
        </w:trPr>
        <w:tc>
          <w:tcPr>
            <w:tcW w:w="2576" w:type="dxa"/>
          </w:tcPr>
          <w:p w:rsidR="006F38F8" w:rsidRPr="007966C1" w:rsidRDefault="006F38F8" w:rsidP="005A4E22">
            <w:pPr>
              <w:pStyle w:val="TableParagraph"/>
              <w:spacing w:before="1"/>
              <w:ind w:left="158" w:right="120"/>
              <w:jc w:val="center"/>
              <w:rPr>
                <w:b/>
                <w:color w:val="002060"/>
              </w:rPr>
            </w:pPr>
            <w:r>
              <w:rPr>
                <w:b/>
                <w:sz w:val="24"/>
              </w:rPr>
              <w:t>EYFS Objective</w:t>
            </w:r>
          </w:p>
        </w:tc>
        <w:tc>
          <w:tcPr>
            <w:tcW w:w="2576" w:type="dxa"/>
          </w:tcPr>
          <w:p w:rsidR="006F38F8" w:rsidRPr="007966C1" w:rsidRDefault="006F38F8" w:rsidP="005A4E22">
            <w:pPr>
              <w:pStyle w:val="TableParagraph"/>
              <w:spacing w:before="1"/>
              <w:ind w:left="158" w:right="120"/>
              <w:jc w:val="center"/>
              <w:rPr>
                <w:b/>
                <w:color w:val="002060"/>
              </w:rPr>
            </w:pPr>
            <w:r w:rsidRPr="007966C1">
              <w:rPr>
                <w:b/>
                <w:color w:val="002060"/>
              </w:rPr>
              <w:t>NC</w:t>
            </w:r>
            <w:r w:rsidRPr="007966C1">
              <w:rPr>
                <w:b/>
                <w:color w:val="002060"/>
                <w:spacing w:val="-2"/>
              </w:rPr>
              <w:t xml:space="preserve"> </w:t>
            </w:r>
            <w:r w:rsidRPr="007966C1">
              <w:rPr>
                <w:b/>
                <w:color w:val="002060"/>
              </w:rPr>
              <w:t>Objectives</w:t>
            </w:r>
          </w:p>
        </w:tc>
        <w:tc>
          <w:tcPr>
            <w:tcW w:w="2079" w:type="dxa"/>
          </w:tcPr>
          <w:p w:rsidR="006F38F8" w:rsidRPr="007966C1" w:rsidRDefault="006F38F8" w:rsidP="005A4E22">
            <w:pPr>
              <w:pStyle w:val="TableParagraph"/>
              <w:spacing w:before="1"/>
              <w:ind w:left="124" w:right="85"/>
              <w:jc w:val="center"/>
              <w:rPr>
                <w:b/>
                <w:color w:val="002060"/>
              </w:rPr>
            </w:pPr>
            <w:r w:rsidRPr="007966C1">
              <w:rPr>
                <w:b/>
                <w:color w:val="002060"/>
              </w:rPr>
              <w:t>Computing</w:t>
            </w:r>
            <w:r w:rsidRPr="007966C1">
              <w:rPr>
                <w:b/>
                <w:color w:val="002060"/>
                <w:spacing w:val="-4"/>
              </w:rPr>
              <w:t xml:space="preserve"> </w:t>
            </w:r>
            <w:r w:rsidRPr="007966C1">
              <w:rPr>
                <w:b/>
                <w:color w:val="002060"/>
              </w:rPr>
              <w:t>strand</w:t>
            </w:r>
          </w:p>
        </w:tc>
        <w:tc>
          <w:tcPr>
            <w:tcW w:w="6947" w:type="dxa"/>
          </w:tcPr>
          <w:p w:rsidR="006F38F8" w:rsidRPr="007966C1" w:rsidRDefault="006F38F8" w:rsidP="005A4E22">
            <w:pPr>
              <w:pStyle w:val="TableParagraph"/>
              <w:spacing w:before="1"/>
              <w:ind w:left="2591" w:right="2554"/>
              <w:jc w:val="center"/>
              <w:rPr>
                <w:b/>
                <w:color w:val="002060"/>
              </w:rPr>
            </w:pPr>
            <w:r w:rsidRPr="007966C1">
              <w:rPr>
                <w:b/>
                <w:color w:val="002060"/>
              </w:rPr>
              <w:t>Skills/Knowledge</w:t>
            </w:r>
          </w:p>
        </w:tc>
        <w:tc>
          <w:tcPr>
            <w:tcW w:w="2127" w:type="dxa"/>
          </w:tcPr>
          <w:p w:rsidR="006F38F8" w:rsidRPr="007966C1" w:rsidRDefault="006F38F8" w:rsidP="005A4E22">
            <w:pPr>
              <w:pStyle w:val="TableParagraph"/>
              <w:spacing w:before="1"/>
              <w:ind w:left="307"/>
              <w:rPr>
                <w:b/>
                <w:color w:val="002060"/>
              </w:rPr>
            </w:pPr>
            <w:r w:rsidRPr="007966C1">
              <w:rPr>
                <w:b/>
                <w:color w:val="002060"/>
              </w:rPr>
              <w:t>Apps/Software</w:t>
            </w:r>
          </w:p>
        </w:tc>
        <w:tc>
          <w:tcPr>
            <w:tcW w:w="2268" w:type="dxa"/>
          </w:tcPr>
          <w:p w:rsidR="006F38F8" w:rsidRPr="007966C1" w:rsidRDefault="006F38F8" w:rsidP="005A4E22">
            <w:pPr>
              <w:pStyle w:val="TableParagraph"/>
              <w:spacing w:before="1"/>
              <w:ind w:left="326"/>
              <w:rPr>
                <w:b/>
                <w:color w:val="002060"/>
              </w:rPr>
            </w:pPr>
            <w:r w:rsidRPr="007966C1">
              <w:rPr>
                <w:b/>
                <w:color w:val="002060"/>
              </w:rPr>
              <w:t>Subject/Lessons</w:t>
            </w:r>
          </w:p>
        </w:tc>
      </w:tr>
      <w:tr w:rsidR="006F38F8" w:rsidRPr="007966C1" w:rsidTr="006F38F8">
        <w:trPr>
          <w:trHeight w:val="839"/>
        </w:trPr>
        <w:tc>
          <w:tcPr>
            <w:tcW w:w="2576" w:type="dxa"/>
            <w:tcBorders>
              <w:bottom w:val="nil"/>
            </w:tcBorders>
          </w:tcPr>
          <w:p w:rsidR="006F38F8" w:rsidRPr="006F38F8" w:rsidRDefault="006F38F8" w:rsidP="006F38F8">
            <w:pPr>
              <w:pStyle w:val="Heading2"/>
              <w:spacing w:before="0" w:beforeAutospacing="0" w:after="0" w:afterAutospacing="0"/>
              <w:rPr>
                <w:rFonts w:asciiTheme="minorHAnsi" w:hAnsiTheme="minorHAnsi" w:cstheme="minorHAnsi"/>
                <w:b w:val="0"/>
                <w:color w:val="002060"/>
                <w:sz w:val="22"/>
                <w:szCs w:val="22"/>
              </w:rPr>
            </w:pPr>
            <w:r w:rsidRPr="006F38F8">
              <w:rPr>
                <w:rFonts w:asciiTheme="minorHAnsi" w:hAnsiTheme="minorHAnsi" w:cstheme="minorHAnsi"/>
                <w:b w:val="0"/>
                <w:color w:val="002060"/>
                <w:sz w:val="22"/>
                <w:szCs w:val="22"/>
              </w:rPr>
              <w:sym w:font="Symbol" w:char="F0B7"/>
            </w:r>
            <w:r w:rsidRPr="006F38F8">
              <w:rPr>
                <w:rFonts w:asciiTheme="minorHAnsi" w:hAnsiTheme="minorHAnsi" w:cstheme="minorHAnsi"/>
                <w:b w:val="0"/>
                <w:color w:val="002060"/>
                <w:sz w:val="22"/>
                <w:szCs w:val="22"/>
              </w:rPr>
              <w:t xml:space="preserve"> Explore how things work.</w:t>
            </w:r>
          </w:p>
          <w:p w:rsidR="006F38F8" w:rsidRPr="006F38F8" w:rsidRDefault="006F38F8" w:rsidP="006F38F8">
            <w:pPr>
              <w:pStyle w:val="Heading2"/>
              <w:spacing w:before="0" w:beforeAutospacing="0" w:after="0" w:afterAutospacing="0"/>
              <w:rPr>
                <w:rFonts w:asciiTheme="minorHAnsi" w:hAnsiTheme="minorHAnsi" w:cstheme="minorHAnsi"/>
                <w:b w:val="0"/>
                <w:color w:val="002060"/>
                <w:sz w:val="22"/>
                <w:szCs w:val="22"/>
              </w:rPr>
            </w:pPr>
          </w:p>
          <w:p w:rsidR="006F38F8" w:rsidRPr="006F38F8" w:rsidRDefault="006F38F8" w:rsidP="006F38F8">
            <w:pPr>
              <w:pStyle w:val="Heading2"/>
              <w:numPr>
                <w:ilvl w:val="0"/>
                <w:numId w:val="19"/>
              </w:numPr>
              <w:spacing w:before="0" w:beforeAutospacing="0" w:after="0" w:afterAutospacing="0"/>
              <w:rPr>
                <w:rFonts w:asciiTheme="minorHAnsi" w:hAnsiTheme="minorHAnsi" w:cstheme="minorHAnsi"/>
                <w:b w:val="0"/>
                <w:color w:val="002060"/>
                <w:sz w:val="22"/>
                <w:szCs w:val="22"/>
              </w:rPr>
            </w:pPr>
            <w:r w:rsidRPr="006F38F8">
              <w:rPr>
                <w:rFonts w:asciiTheme="minorHAnsi" w:hAnsiTheme="minorHAnsi" w:cstheme="minorHAnsi"/>
                <w:b w:val="0"/>
                <w:color w:val="002060"/>
                <w:sz w:val="22"/>
                <w:szCs w:val="22"/>
                <w:shd w:val="clear" w:color="auto" w:fill="FFFFFF"/>
              </w:rPr>
              <w:t xml:space="preserve">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w:t>
            </w:r>
            <w:proofErr w:type="gramStart"/>
            <w:r w:rsidRPr="006F38F8">
              <w:rPr>
                <w:rFonts w:asciiTheme="minorHAnsi" w:hAnsiTheme="minorHAnsi" w:cstheme="minorHAnsi"/>
                <w:b w:val="0"/>
                <w:color w:val="002060"/>
                <w:sz w:val="22"/>
                <w:szCs w:val="22"/>
                <w:shd w:val="clear" w:color="auto" w:fill="FFFFFF"/>
              </w:rPr>
              <w:t>language  to</w:t>
            </w:r>
            <w:proofErr w:type="gramEnd"/>
            <w:r w:rsidRPr="006F38F8">
              <w:rPr>
                <w:rFonts w:asciiTheme="minorHAnsi" w:hAnsiTheme="minorHAnsi" w:cstheme="minorHAnsi"/>
                <w:b w:val="0"/>
                <w:color w:val="002060"/>
                <w:sz w:val="22"/>
                <w:szCs w:val="22"/>
                <w:shd w:val="clear" w:color="auto" w:fill="FFFFFF"/>
              </w:rPr>
              <w:t xml:space="preserve"> describe them.</w:t>
            </w:r>
          </w:p>
          <w:p w:rsidR="006F38F8" w:rsidRPr="006F38F8" w:rsidRDefault="006F38F8" w:rsidP="005A4E22">
            <w:pPr>
              <w:pStyle w:val="TableParagraph"/>
              <w:ind w:left="296" w:right="110" w:hanging="130"/>
              <w:rPr>
                <w:rFonts w:asciiTheme="minorHAnsi" w:hAnsiTheme="minorHAnsi" w:cstheme="minorHAnsi"/>
                <w:color w:val="002060"/>
              </w:rPr>
            </w:pPr>
          </w:p>
        </w:tc>
        <w:tc>
          <w:tcPr>
            <w:tcW w:w="2576" w:type="dxa"/>
            <w:tcBorders>
              <w:bottom w:val="nil"/>
            </w:tcBorders>
          </w:tcPr>
          <w:p w:rsidR="006F38F8" w:rsidRPr="007966C1" w:rsidRDefault="006F38F8" w:rsidP="005A4E22">
            <w:pPr>
              <w:pStyle w:val="TableParagraph"/>
              <w:ind w:left="296" w:right="110" w:hanging="130"/>
              <w:rPr>
                <w:color w:val="002060"/>
              </w:rPr>
            </w:pPr>
            <w:r w:rsidRPr="007966C1">
              <w:rPr>
                <w:color w:val="002060"/>
              </w:rPr>
              <w:sym w:font="Symbol" w:char="F0A7"/>
            </w:r>
            <w:r w:rsidRPr="007966C1">
              <w:rPr>
                <w:color w:val="002060"/>
              </w:rPr>
              <w:t xml:space="preserve"> create and debug simple programs </w:t>
            </w:r>
          </w:p>
          <w:p w:rsidR="006F38F8" w:rsidRPr="007966C1" w:rsidRDefault="006F38F8" w:rsidP="005A4E22">
            <w:pPr>
              <w:pStyle w:val="TableParagraph"/>
              <w:ind w:left="296" w:right="110" w:hanging="130"/>
              <w:rPr>
                <w:color w:val="002060"/>
              </w:rPr>
            </w:pPr>
          </w:p>
          <w:p w:rsidR="006F38F8" w:rsidRPr="007966C1" w:rsidRDefault="006F38F8" w:rsidP="005A4E22">
            <w:pPr>
              <w:pStyle w:val="TableParagraph"/>
              <w:ind w:left="296" w:right="110" w:hanging="130"/>
              <w:rPr>
                <w:color w:val="002060"/>
              </w:rPr>
            </w:pPr>
            <w:r w:rsidRPr="007966C1">
              <w:rPr>
                <w:color w:val="002060"/>
              </w:rPr>
              <w:sym w:font="Symbol" w:char="F0A7"/>
            </w:r>
            <w:r w:rsidRPr="007966C1">
              <w:rPr>
                <w:color w:val="002060"/>
              </w:rPr>
              <w:t xml:space="preserve"> use logical reasoning to predict the </w:t>
            </w:r>
            <w:proofErr w:type="spellStart"/>
            <w:r w:rsidRPr="007966C1">
              <w:rPr>
                <w:color w:val="002060"/>
              </w:rPr>
              <w:t>behaviour</w:t>
            </w:r>
            <w:proofErr w:type="spellEnd"/>
            <w:r w:rsidRPr="007966C1">
              <w:rPr>
                <w:color w:val="002060"/>
              </w:rPr>
              <w:t xml:space="preserve"> of simple programs</w:t>
            </w:r>
          </w:p>
        </w:tc>
        <w:tc>
          <w:tcPr>
            <w:tcW w:w="2079" w:type="dxa"/>
            <w:tcBorders>
              <w:bottom w:val="nil"/>
            </w:tcBorders>
          </w:tcPr>
          <w:p w:rsidR="006F38F8" w:rsidRPr="007966C1" w:rsidRDefault="006F38F8" w:rsidP="005A4E22">
            <w:pPr>
              <w:pStyle w:val="TableParagraph"/>
              <w:spacing w:before="1"/>
              <w:ind w:left="675" w:right="313" w:hanging="305"/>
              <w:rPr>
                <w:color w:val="002060"/>
              </w:rPr>
            </w:pPr>
            <w:r w:rsidRPr="007966C1">
              <w:rPr>
                <w:color w:val="002060"/>
              </w:rPr>
              <w:t>Computational</w:t>
            </w:r>
            <w:r w:rsidRPr="007966C1">
              <w:rPr>
                <w:color w:val="002060"/>
                <w:spacing w:val="-47"/>
              </w:rPr>
              <w:t xml:space="preserve"> </w:t>
            </w:r>
            <w:r w:rsidRPr="007966C1">
              <w:rPr>
                <w:color w:val="002060"/>
              </w:rPr>
              <w:t>thinking</w:t>
            </w:r>
          </w:p>
        </w:tc>
        <w:tc>
          <w:tcPr>
            <w:tcW w:w="6947" w:type="dxa"/>
            <w:tcBorders>
              <w:bottom w:val="nil"/>
            </w:tcBorders>
          </w:tcPr>
          <w:p w:rsidR="006F38F8" w:rsidRPr="007966C1" w:rsidRDefault="006F38F8" w:rsidP="005A4E22">
            <w:pPr>
              <w:pStyle w:val="TableParagraph"/>
              <w:numPr>
                <w:ilvl w:val="0"/>
                <w:numId w:val="10"/>
              </w:numPr>
              <w:tabs>
                <w:tab w:val="left" w:pos="464"/>
                <w:tab w:val="left" w:pos="465"/>
              </w:tabs>
              <w:spacing w:before="1"/>
              <w:rPr>
                <w:color w:val="002060"/>
              </w:rPr>
            </w:pPr>
            <w:r w:rsidRPr="007966C1">
              <w:rPr>
                <w:color w:val="002060"/>
              </w:rPr>
              <w:t>Follow</w:t>
            </w:r>
            <w:r w:rsidRPr="007966C1">
              <w:rPr>
                <w:color w:val="002060"/>
                <w:spacing w:val="-1"/>
              </w:rPr>
              <w:t xml:space="preserve"> </w:t>
            </w:r>
            <w:r w:rsidRPr="007966C1">
              <w:rPr>
                <w:color w:val="002060"/>
              </w:rPr>
              <w:t>simple</w:t>
            </w:r>
            <w:r w:rsidRPr="007966C1">
              <w:rPr>
                <w:color w:val="002060"/>
                <w:spacing w:val="-3"/>
              </w:rPr>
              <w:t xml:space="preserve"> </w:t>
            </w:r>
            <w:r w:rsidRPr="007966C1">
              <w:rPr>
                <w:color w:val="002060"/>
              </w:rPr>
              <w:t>oral</w:t>
            </w:r>
            <w:r w:rsidRPr="007966C1">
              <w:rPr>
                <w:color w:val="002060"/>
                <w:spacing w:val="-2"/>
              </w:rPr>
              <w:t xml:space="preserve"> </w:t>
            </w:r>
            <w:r w:rsidRPr="007966C1">
              <w:rPr>
                <w:color w:val="002060"/>
              </w:rPr>
              <w:t>algorithms</w:t>
            </w:r>
          </w:p>
          <w:p w:rsidR="006F38F8" w:rsidRPr="007966C1" w:rsidRDefault="006F38F8" w:rsidP="005A4E22">
            <w:pPr>
              <w:pStyle w:val="TableParagraph"/>
              <w:numPr>
                <w:ilvl w:val="0"/>
                <w:numId w:val="10"/>
              </w:numPr>
              <w:tabs>
                <w:tab w:val="left" w:pos="464"/>
                <w:tab w:val="left" w:pos="465"/>
              </w:tabs>
              <w:spacing w:line="279" w:lineRule="exact"/>
              <w:rPr>
                <w:color w:val="002060"/>
              </w:rPr>
            </w:pPr>
            <w:r w:rsidRPr="007966C1">
              <w:rPr>
                <w:color w:val="002060"/>
              </w:rPr>
              <w:t>Spot</w:t>
            </w:r>
            <w:r w:rsidRPr="007966C1">
              <w:rPr>
                <w:color w:val="002060"/>
                <w:spacing w:val="-2"/>
              </w:rPr>
              <w:t xml:space="preserve"> </w:t>
            </w:r>
            <w:r w:rsidRPr="007966C1">
              <w:rPr>
                <w:color w:val="002060"/>
              </w:rPr>
              <w:t>simple</w:t>
            </w:r>
            <w:r w:rsidRPr="007966C1">
              <w:rPr>
                <w:color w:val="002060"/>
                <w:spacing w:val="-2"/>
              </w:rPr>
              <w:t xml:space="preserve"> </w:t>
            </w:r>
            <w:r w:rsidRPr="007966C1">
              <w:rPr>
                <w:color w:val="002060"/>
              </w:rPr>
              <w:t>patterns</w:t>
            </w:r>
          </w:p>
          <w:p w:rsidR="006F38F8" w:rsidRPr="007966C1" w:rsidRDefault="006F38F8" w:rsidP="005A4E22">
            <w:pPr>
              <w:pStyle w:val="TableParagraph"/>
              <w:numPr>
                <w:ilvl w:val="0"/>
                <w:numId w:val="10"/>
              </w:numPr>
              <w:tabs>
                <w:tab w:val="left" w:pos="464"/>
                <w:tab w:val="left" w:pos="465"/>
              </w:tabs>
              <w:spacing w:line="258" w:lineRule="exact"/>
              <w:rPr>
                <w:color w:val="002060"/>
              </w:rPr>
            </w:pPr>
            <w:r w:rsidRPr="007966C1">
              <w:rPr>
                <w:color w:val="002060"/>
              </w:rPr>
              <w:t>Sequence simple</w:t>
            </w:r>
            <w:r w:rsidRPr="007966C1">
              <w:rPr>
                <w:color w:val="002060"/>
                <w:spacing w:val="-1"/>
              </w:rPr>
              <w:t xml:space="preserve"> </w:t>
            </w:r>
            <w:r w:rsidRPr="007966C1">
              <w:rPr>
                <w:color w:val="002060"/>
              </w:rPr>
              <w:t>familiar</w:t>
            </w:r>
            <w:r w:rsidRPr="007966C1">
              <w:rPr>
                <w:color w:val="002060"/>
                <w:spacing w:val="-5"/>
              </w:rPr>
              <w:t xml:space="preserve"> </w:t>
            </w:r>
            <w:r w:rsidRPr="007966C1">
              <w:rPr>
                <w:color w:val="002060"/>
              </w:rPr>
              <w:t>tasks</w:t>
            </w:r>
          </w:p>
        </w:tc>
        <w:tc>
          <w:tcPr>
            <w:tcW w:w="2127" w:type="dxa"/>
            <w:vMerge w:val="restart"/>
            <w:tcBorders>
              <w:bottom w:val="single" w:sz="4" w:space="0" w:color="000000"/>
            </w:tcBorders>
          </w:tcPr>
          <w:p w:rsidR="006F38F8" w:rsidRPr="007966C1" w:rsidRDefault="006F38F8" w:rsidP="005A4E22">
            <w:pPr>
              <w:pStyle w:val="TableParagraph"/>
              <w:ind w:left="0"/>
              <w:rPr>
                <w:rFonts w:ascii="Times New Roman"/>
                <w:color w:val="002060"/>
              </w:rPr>
            </w:pPr>
          </w:p>
        </w:tc>
        <w:tc>
          <w:tcPr>
            <w:tcW w:w="2268" w:type="dxa"/>
            <w:tcBorders>
              <w:bottom w:val="nil"/>
            </w:tcBorders>
          </w:tcPr>
          <w:p w:rsidR="006F38F8" w:rsidRPr="007966C1" w:rsidRDefault="006F38F8" w:rsidP="005A4E22">
            <w:pPr>
              <w:pStyle w:val="TableParagraph"/>
              <w:ind w:left="105"/>
              <w:rPr>
                <w:color w:val="002060"/>
              </w:rPr>
            </w:pPr>
            <w:r w:rsidRPr="007966C1">
              <w:rPr>
                <w:color w:val="002060"/>
              </w:rPr>
              <w:t>Literacy</w:t>
            </w:r>
          </w:p>
          <w:p w:rsidR="006F38F8" w:rsidRPr="007966C1" w:rsidRDefault="006F38F8" w:rsidP="005A4E22">
            <w:pPr>
              <w:pStyle w:val="TableParagraph"/>
              <w:ind w:left="105"/>
              <w:rPr>
                <w:color w:val="002060"/>
              </w:rPr>
            </w:pPr>
            <w:proofErr w:type="spellStart"/>
            <w:r w:rsidRPr="007966C1">
              <w:rPr>
                <w:color w:val="002060"/>
              </w:rPr>
              <w:t>Maths</w:t>
            </w:r>
            <w:proofErr w:type="spellEnd"/>
          </w:p>
        </w:tc>
      </w:tr>
      <w:tr w:rsidR="006F38F8" w:rsidRPr="007966C1" w:rsidTr="006F38F8">
        <w:trPr>
          <w:trHeight w:val="227"/>
        </w:trPr>
        <w:tc>
          <w:tcPr>
            <w:tcW w:w="2576" w:type="dxa"/>
            <w:tcBorders>
              <w:top w:val="nil"/>
              <w:bottom w:val="nil"/>
            </w:tcBorders>
          </w:tcPr>
          <w:p w:rsidR="006F38F8" w:rsidRPr="007966C1" w:rsidRDefault="006F38F8" w:rsidP="005A4E22">
            <w:pPr>
              <w:pStyle w:val="TableParagraph"/>
              <w:spacing w:line="208" w:lineRule="exact"/>
              <w:ind w:left="156" w:right="120"/>
              <w:jc w:val="center"/>
              <w:rPr>
                <w:color w:val="002060"/>
              </w:rPr>
            </w:pPr>
          </w:p>
        </w:tc>
        <w:tc>
          <w:tcPr>
            <w:tcW w:w="2576" w:type="dxa"/>
            <w:tcBorders>
              <w:top w:val="nil"/>
              <w:bottom w:val="nil"/>
            </w:tcBorders>
          </w:tcPr>
          <w:p w:rsidR="006F38F8" w:rsidRPr="007966C1" w:rsidRDefault="006F38F8" w:rsidP="005A4E22">
            <w:pPr>
              <w:pStyle w:val="TableParagraph"/>
              <w:spacing w:line="208" w:lineRule="exact"/>
              <w:ind w:left="156" w:right="120"/>
              <w:jc w:val="center"/>
              <w:rPr>
                <w:color w:val="002060"/>
              </w:rPr>
            </w:pPr>
          </w:p>
        </w:tc>
        <w:tc>
          <w:tcPr>
            <w:tcW w:w="2079" w:type="dxa"/>
            <w:tcBorders>
              <w:top w:val="nil"/>
              <w:bottom w:val="single" w:sz="4" w:space="0" w:color="000000"/>
            </w:tcBorders>
          </w:tcPr>
          <w:p w:rsidR="006F38F8" w:rsidRPr="007966C1" w:rsidRDefault="006F38F8" w:rsidP="005A4E22">
            <w:pPr>
              <w:pStyle w:val="TableParagraph"/>
              <w:ind w:left="0"/>
              <w:rPr>
                <w:rFonts w:ascii="Times New Roman"/>
                <w:color w:val="002060"/>
              </w:rPr>
            </w:pPr>
          </w:p>
        </w:tc>
        <w:tc>
          <w:tcPr>
            <w:tcW w:w="6947" w:type="dxa"/>
            <w:tcBorders>
              <w:top w:val="nil"/>
              <w:bottom w:val="single" w:sz="4" w:space="0" w:color="000000"/>
            </w:tcBorders>
          </w:tcPr>
          <w:p w:rsidR="006F38F8" w:rsidRPr="007966C1" w:rsidRDefault="006F38F8" w:rsidP="005A4E22">
            <w:pPr>
              <w:pStyle w:val="TableParagraph"/>
              <w:ind w:left="0"/>
              <w:rPr>
                <w:rFonts w:ascii="Times New Roman"/>
                <w:color w:val="002060"/>
              </w:rPr>
            </w:pPr>
          </w:p>
        </w:tc>
        <w:tc>
          <w:tcPr>
            <w:tcW w:w="2127" w:type="dxa"/>
            <w:vMerge/>
            <w:tcBorders>
              <w:top w:val="nil"/>
              <w:bottom w:val="single" w:sz="4" w:space="0" w:color="000000"/>
            </w:tcBorders>
          </w:tcPr>
          <w:p w:rsidR="006F38F8" w:rsidRPr="007966C1" w:rsidRDefault="006F38F8" w:rsidP="005A4E22">
            <w:pPr>
              <w:rPr>
                <w:color w:val="002060"/>
              </w:rPr>
            </w:pPr>
          </w:p>
        </w:tc>
        <w:tc>
          <w:tcPr>
            <w:tcW w:w="2268" w:type="dxa"/>
            <w:tcBorders>
              <w:top w:val="nil"/>
              <w:bottom w:val="single" w:sz="4" w:space="0" w:color="000000"/>
            </w:tcBorders>
          </w:tcPr>
          <w:p w:rsidR="006F38F8" w:rsidRPr="007966C1" w:rsidRDefault="006F38F8" w:rsidP="005A4E22">
            <w:pPr>
              <w:pStyle w:val="TableParagraph"/>
              <w:spacing w:line="208" w:lineRule="exact"/>
              <w:ind w:left="105"/>
              <w:rPr>
                <w:color w:val="002060"/>
              </w:rPr>
            </w:pPr>
            <w:r w:rsidRPr="007966C1">
              <w:rPr>
                <w:color w:val="002060"/>
              </w:rPr>
              <w:t>Timetables</w:t>
            </w:r>
          </w:p>
        </w:tc>
      </w:tr>
      <w:tr w:rsidR="006F38F8" w:rsidRPr="007966C1" w:rsidTr="006F38F8">
        <w:trPr>
          <w:trHeight w:val="265"/>
        </w:trPr>
        <w:tc>
          <w:tcPr>
            <w:tcW w:w="2576" w:type="dxa"/>
            <w:tcBorders>
              <w:top w:val="nil"/>
              <w:bottom w:val="nil"/>
            </w:tcBorders>
          </w:tcPr>
          <w:p w:rsidR="006F38F8" w:rsidRPr="007966C1" w:rsidRDefault="006F38F8" w:rsidP="005A4E22">
            <w:pPr>
              <w:pStyle w:val="TableParagraph"/>
              <w:spacing w:line="245" w:lineRule="exact"/>
              <w:ind w:left="159" w:right="119"/>
              <w:jc w:val="center"/>
              <w:rPr>
                <w:color w:val="002060"/>
              </w:rPr>
            </w:pPr>
          </w:p>
        </w:tc>
        <w:tc>
          <w:tcPr>
            <w:tcW w:w="2576" w:type="dxa"/>
            <w:tcBorders>
              <w:top w:val="nil"/>
              <w:bottom w:val="nil"/>
            </w:tcBorders>
          </w:tcPr>
          <w:p w:rsidR="006F38F8" w:rsidRPr="007966C1" w:rsidRDefault="006F38F8" w:rsidP="005A4E22">
            <w:pPr>
              <w:pStyle w:val="TableParagraph"/>
              <w:spacing w:line="245" w:lineRule="exact"/>
              <w:ind w:left="159" w:right="119"/>
              <w:jc w:val="center"/>
              <w:rPr>
                <w:color w:val="002060"/>
              </w:rPr>
            </w:pPr>
          </w:p>
        </w:tc>
        <w:tc>
          <w:tcPr>
            <w:tcW w:w="2079" w:type="dxa"/>
            <w:tcBorders>
              <w:top w:val="single" w:sz="4" w:space="0" w:color="000000"/>
              <w:bottom w:val="nil"/>
            </w:tcBorders>
          </w:tcPr>
          <w:p w:rsidR="006F38F8" w:rsidRPr="007966C1" w:rsidRDefault="006F38F8" w:rsidP="005A4E22">
            <w:pPr>
              <w:pStyle w:val="TableParagraph"/>
              <w:spacing w:line="245" w:lineRule="exact"/>
              <w:ind w:left="124" w:right="84"/>
              <w:jc w:val="center"/>
              <w:rPr>
                <w:color w:val="002060"/>
              </w:rPr>
            </w:pPr>
            <w:r w:rsidRPr="007966C1">
              <w:rPr>
                <w:color w:val="002060"/>
              </w:rPr>
              <w:t>Coding</w:t>
            </w:r>
            <w:r w:rsidRPr="007966C1">
              <w:rPr>
                <w:color w:val="002060"/>
                <w:spacing w:val="-1"/>
              </w:rPr>
              <w:t xml:space="preserve"> </w:t>
            </w:r>
            <w:r w:rsidRPr="007966C1">
              <w:rPr>
                <w:color w:val="002060"/>
              </w:rPr>
              <w:t>and</w:t>
            </w:r>
          </w:p>
        </w:tc>
        <w:tc>
          <w:tcPr>
            <w:tcW w:w="6947" w:type="dxa"/>
            <w:vMerge w:val="restart"/>
            <w:tcBorders>
              <w:top w:val="single" w:sz="4" w:space="0" w:color="000000"/>
            </w:tcBorders>
          </w:tcPr>
          <w:p w:rsidR="006F38F8" w:rsidRPr="007966C1" w:rsidRDefault="006F38F8" w:rsidP="005A4E22">
            <w:pPr>
              <w:pStyle w:val="TableParagraph"/>
              <w:numPr>
                <w:ilvl w:val="0"/>
                <w:numId w:val="9"/>
              </w:numPr>
              <w:tabs>
                <w:tab w:val="left" w:pos="464"/>
                <w:tab w:val="left" w:pos="465"/>
              </w:tabs>
              <w:ind w:right="263"/>
              <w:rPr>
                <w:color w:val="002060"/>
              </w:rPr>
            </w:pPr>
            <w:r w:rsidRPr="007966C1">
              <w:rPr>
                <w:color w:val="002060"/>
              </w:rPr>
              <w:t>Use a mouse, touch screen or appropriate device to target and select</w:t>
            </w:r>
            <w:r w:rsidRPr="007966C1">
              <w:rPr>
                <w:color w:val="002060"/>
                <w:spacing w:val="-48"/>
              </w:rPr>
              <w:t xml:space="preserve"> </w:t>
            </w:r>
            <w:r w:rsidRPr="007966C1">
              <w:rPr>
                <w:color w:val="002060"/>
              </w:rPr>
              <w:t>options</w:t>
            </w:r>
            <w:r w:rsidRPr="007966C1">
              <w:rPr>
                <w:color w:val="002060"/>
                <w:spacing w:val="-3"/>
              </w:rPr>
              <w:t xml:space="preserve"> </w:t>
            </w:r>
            <w:r w:rsidRPr="007966C1">
              <w:rPr>
                <w:color w:val="002060"/>
              </w:rPr>
              <w:t>on</w:t>
            </w:r>
            <w:r w:rsidRPr="007966C1">
              <w:rPr>
                <w:color w:val="002060"/>
                <w:spacing w:val="-3"/>
              </w:rPr>
              <w:t xml:space="preserve"> </w:t>
            </w:r>
            <w:r w:rsidRPr="007966C1">
              <w:rPr>
                <w:color w:val="002060"/>
              </w:rPr>
              <w:t>screen</w:t>
            </w:r>
          </w:p>
          <w:p w:rsidR="006F38F8" w:rsidRPr="007966C1" w:rsidRDefault="006F38F8" w:rsidP="005A4E22">
            <w:pPr>
              <w:pStyle w:val="TableParagraph"/>
              <w:numPr>
                <w:ilvl w:val="0"/>
                <w:numId w:val="9"/>
              </w:numPr>
              <w:tabs>
                <w:tab w:val="left" w:pos="464"/>
                <w:tab w:val="left" w:pos="465"/>
              </w:tabs>
              <w:spacing w:line="279" w:lineRule="exact"/>
              <w:rPr>
                <w:color w:val="002060"/>
              </w:rPr>
            </w:pPr>
            <w:r w:rsidRPr="007966C1">
              <w:rPr>
                <w:color w:val="002060"/>
              </w:rPr>
              <w:t>Input</w:t>
            </w:r>
            <w:r w:rsidRPr="007966C1">
              <w:rPr>
                <w:color w:val="002060"/>
                <w:spacing w:val="-2"/>
              </w:rPr>
              <w:t xml:space="preserve"> </w:t>
            </w:r>
            <w:r w:rsidRPr="007966C1">
              <w:rPr>
                <w:color w:val="002060"/>
              </w:rPr>
              <w:t>a</w:t>
            </w:r>
            <w:r w:rsidRPr="007966C1">
              <w:rPr>
                <w:color w:val="002060"/>
                <w:spacing w:val="-1"/>
              </w:rPr>
              <w:t xml:space="preserve"> </w:t>
            </w:r>
            <w:r w:rsidRPr="007966C1">
              <w:rPr>
                <w:color w:val="002060"/>
              </w:rPr>
              <w:t>simple</w:t>
            </w:r>
            <w:r w:rsidRPr="007966C1">
              <w:rPr>
                <w:color w:val="002060"/>
                <w:spacing w:val="-5"/>
              </w:rPr>
              <w:t xml:space="preserve"> </w:t>
            </w:r>
            <w:r w:rsidRPr="007966C1">
              <w:rPr>
                <w:color w:val="002060"/>
              </w:rPr>
              <w:t>sequence</w:t>
            </w:r>
            <w:r w:rsidRPr="007966C1">
              <w:rPr>
                <w:color w:val="002060"/>
                <w:spacing w:val="-3"/>
              </w:rPr>
              <w:t xml:space="preserve"> </w:t>
            </w:r>
            <w:r w:rsidRPr="007966C1">
              <w:rPr>
                <w:color w:val="002060"/>
              </w:rPr>
              <w:t>of</w:t>
            </w:r>
            <w:r w:rsidRPr="007966C1">
              <w:rPr>
                <w:color w:val="002060"/>
                <w:spacing w:val="-3"/>
              </w:rPr>
              <w:t xml:space="preserve"> </w:t>
            </w:r>
            <w:r w:rsidRPr="007966C1">
              <w:rPr>
                <w:color w:val="002060"/>
              </w:rPr>
              <w:t>commands</w:t>
            </w:r>
            <w:r w:rsidRPr="007966C1">
              <w:rPr>
                <w:color w:val="002060"/>
                <w:spacing w:val="-2"/>
              </w:rPr>
              <w:t xml:space="preserve"> </w:t>
            </w:r>
            <w:r w:rsidRPr="007966C1">
              <w:rPr>
                <w:color w:val="002060"/>
              </w:rPr>
              <w:t>to control</w:t>
            </w:r>
            <w:r w:rsidRPr="007966C1">
              <w:rPr>
                <w:color w:val="002060"/>
                <w:spacing w:val="-2"/>
              </w:rPr>
              <w:t xml:space="preserve"> </w:t>
            </w:r>
            <w:r w:rsidRPr="007966C1">
              <w:rPr>
                <w:color w:val="002060"/>
              </w:rPr>
              <w:t>a</w:t>
            </w:r>
            <w:r w:rsidRPr="007966C1">
              <w:rPr>
                <w:color w:val="002060"/>
                <w:spacing w:val="-1"/>
              </w:rPr>
              <w:t xml:space="preserve"> </w:t>
            </w:r>
            <w:r w:rsidRPr="007966C1">
              <w:rPr>
                <w:color w:val="002060"/>
              </w:rPr>
              <w:t>digital</w:t>
            </w:r>
            <w:r w:rsidRPr="007966C1">
              <w:rPr>
                <w:color w:val="002060"/>
                <w:spacing w:val="-1"/>
              </w:rPr>
              <w:t xml:space="preserve"> </w:t>
            </w:r>
            <w:r w:rsidRPr="007966C1">
              <w:rPr>
                <w:color w:val="002060"/>
              </w:rPr>
              <w:t>device</w:t>
            </w:r>
          </w:p>
        </w:tc>
        <w:tc>
          <w:tcPr>
            <w:tcW w:w="2127" w:type="dxa"/>
            <w:tcBorders>
              <w:top w:val="single" w:sz="4" w:space="0" w:color="000000"/>
              <w:bottom w:val="nil"/>
            </w:tcBorders>
          </w:tcPr>
          <w:p w:rsidR="006F38F8" w:rsidRPr="007966C1" w:rsidRDefault="006F38F8" w:rsidP="005A4E22">
            <w:pPr>
              <w:pStyle w:val="TableParagraph"/>
              <w:spacing w:line="245" w:lineRule="exact"/>
              <w:ind w:left="105"/>
              <w:rPr>
                <w:color w:val="002060"/>
              </w:rPr>
            </w:pPr>
            <w:proofErr w:type="spellStart"/>
            <w:r w:rsidRPr="007966C1">
              <w:rPr>
                <w:color w:val="002060"/>
              </w:rPr>
              <w:t>BeeBots</w:t>
            </w:r>
            <w:proofErr w:type="spellEnd"/>
          </w:p>
          <w:p w:rsidR="006F38F8" w:rsidRPr="007966C1" w:rsidRDefault="006F38F8" w:rsidP="005A4E22">
            <w:pPr>
              <w:pStyle w:val="TableParagraph"/>
              <w:spacing w:line="245" w:lineRule="exact"/>
              <w:ind w:left="105"/>
              <w:rPr>
                <w:color w:val="002060"/>
              </w:rPr>
            </w:pPr>
            <w:proofErr w:type="spellStart"/>
            <w:r w:rsidRPr="007966C1">
              <w:rPr>
                <w:color w:val="002060"/>
              </w:rPr>
              <w:t>Ipads</w:t>
            </w:r>
            <w:proofErr w:type="spellEnd"/>
          </w:p>
          <w:p w:rsidR="006F38F8" w:rsidRPr="007966C1" w:rsidRDefault="006F38F8" w:rsidP="005A4E22">
            <w:pPr>
              <w:pStyle w:val="TableParagraph"/>
              <w:spacing w:line="245" w:lineRule="exact"/>
              <w:ind w:left="105"/>
              <w:rPr>
                <w:color w:val="002060"/>
              </w:rPr>
            </w:pPr>
            <w:r w:rsidRPr="007966C1">
              <w:rPr>
                <w:color w:val="002060"/>
              </w:rPr>
              <w:t>2code</w:t>
            </w:r>
          </w:p>
        </w:tc>
        <w:tc>
          <w:tcPr>
            <w:tcW w:w="2268" w:type="dxa"/>
            <w:tcBorders>
              <w:top w:val="single" w:sz="4" w:space="0" w:color="000000"/>
              <w:bottom w:val="nil"/>
            </w:tcBorders>
          </w:tcPr>
          <w:p w:rsidR="006F38F8" w:rsidRPr="007966C1" w:rsidRDefault="006F38F8" w:rsidP="005A4E22">
            <w:pPr>
              <w:pStyle w:val="TableParagraph"/>
              <w:spacing w:line="245" w:lineRule="exact"/>
              <w:ind w:left="105"/>
              <w:rPr>
                <w:color w:val="002060"/>
              </w:rPr>
            </w:pPr>
            <w:r w:rsidRPr="007966C1">
              <w:rPr>
                <w:color w:val="002060"/>
              </w:rPr>
              <w:t>Daily</w:t>
            </w:r>
            <w:r w:rsidRPr="007966C1">
              <w:rPr>
                <w:color w:val="002060"/>
                <w:spacing w:val="-1"/>
              </w:rPr>
              <w:t xml:space="preserve"> </w:t>
            </w:r>
            <w:r w:rsidRPr="007966C1">
              <w:rPr>
                <w:color w:val="002060"/>
              </w:rPr>
              <w:t>use</w:t>
            </w:r>
            <w:r w:rsidRPr="007966C1">
              <w:rPr>
                <w:color w:val="002060"/>
                <w:spacing w:val="-2"/>
              </w:rPr>
              <w:t xml:space="preserve"> </w:t>
            </w:r>
            <w:r w:rsidRPr="007966C1">
              <w:rPr>
                <w:color w:val="002060"/>
              </w:rPr>
              <w:t>of</w:t>
            </w:r>
          </w:p>
        </w:tc>
      </w:tr>
      <w:tr w:rsidR="006F38F8" w:rsidRPr="007966C1" w:rsidTr="006F38F8">
        <w:trPr>
          <w:trHeight w:val="217"/>
        </w:trPr>
        <w:tc>
          <w:tcPr>
            <w:tcW w:w="2576" w:type="dxa"/>
            <w:tcBorders>
              <w:top w:val="nil"/>
              <w:bottom w:val="nil"/>
            </w:tcBorders>
          </w:tcPr>
          <w:p w:rsidR="006F38F8" w:rsidRPr="007966C1" w:rsidRDefault="006F38F8" w:rsidP="005A4E22">
            <w:pPr>
              <w:pStyle w:val="TableParagraph"/>
              <w:ind w:left="0"/>
              <w:rPr>
                <w:rFonts w:ascii="Times New Roman"/>
                <w:color w:val="002060"/>
              </w:rPr>
            </w:pPr>
          </w:p>
        </w:tc>
        <w:tc>
          <w:tcPr>
            <w:tcW w:w="2576" w:type="dxa"/>
            <w:tcBorders>
              <w:top w:val="nil"/>
              <w:bottom w:val="nil"/>
            </w:tcBorders>
          </w:tcPr>
          <w:p w:rsidR="006F38F8" w:rsidRPr="007966C1" w:rsidRDefault="006F38F8" w:rsidP="005A4E22">
            <w:pPr>
              <w:pStyle w:val="TableParagraph"/>
              <w:ind w:left="0"/>
              <w:rPr>
                <w:rFonts w:ascii="Times New Roman"/>
                <w:color w:val="002060"/>
              </w:rPr>
            </w:pPr>
          </w:p>
        </w:tc>
        <w:tc>
          <w:tcPr>
            <w:tcW w:w="2079" w:type="dxa"/>
            <w:tcBorders>
              <w:top w:val="nil"/>
              <w:bottom w:val="nil"/>
            </w:tcBorders>
          </w:tcPr>
          <w:p w:rsidR="006F38F8" w:rsidRPr="007966C1" w:rsidRDefault="006F38F8" w:rsidP="005A4E22">
            <w:pPr>
              <w:pStyle w:val="TableParagraph"/>
              <w:spacing w:line="198" w:lineRule="exact"/>
              <w:ind w:left="124" w:right="80"/>
              <w:jc w:val="center"/>
              <w:rPr>
                <w:color w:val="002060"/>
              </w:rPr>
            </w:pPr>
            <w:r w:rsidRPr="007966C1">
              <w:rPr>
                <w:color w:val="002060"/>
              </w:rPr>
              <w:t>programming</w:t>
            </w:r>
          </w:p>
        </w:tc>
        <w:tc>
          <w:tcPr>
            <w:tcW w:w="6947" w:type="dxa"/>
            <w:vMerge/>
            <w:tcBorders>
              <w:top w:val="nil"/>
            </w:tcBorders>
          </w:tcPr>
          <w:p w:rsidR="006F38F8" w:rsidRPr="007966C1" w:rsidRDefault="006F38F8" w:rsidP="005A4E22">
            <w:pPr>
              <w:rPr>
                <w:color w:val="002060"/>
              </w:rPr>
            </w:pPr>
          </w:p>
        </w:tc>
        <w:tc>
          <w:tcPr>
            <w:tcW w:w="2127" w:type="dxa"/>
            <w:tcBorders>
              <w:top w:val="nil"/>
              <w:bottom w:val="nil"/>
            </w:tcBorders>
          </w:tcPr>
          <w:p w:rsidR="006F38F8" w:rsidRPr="007966C1" w:rsidRDefault="006F38F8" w:rsidP="005A4E22">
            <w:pPr>
              <w:pStyle w:val="TableParagraph"/>
              <w:ind w:left="0"/>
              <w:rPr>
                <w:rFonts w:ascii="Times New Roman"/>
                <w:color w:val="002060"/>
              </w:rPr>
            </w:pPr>
          </w:p>
        </w:tc>
        <w:tc>
          <w:tcPr>
            <w:tcW w:w="2268" w:type="dxa"/>
            <w:tcBorders>
              <w:top w:val="nil"/>
              <w:bottom w:val="nil"/>
            </w:tcBorders>
          </w:tcPr>
          <w:p w:rsidR="006F38F8" w:rsidRPr="007966C1" w:rsidRDefault="006F38F8" w:rsidP="005A4E22">
            <w:pPr>
              <w:pStyle w:val="TableParagraph"/>
              <w:spacing w:line="198" w:lineRule="exact"/>
              <w:ind w:left="105"/>
              <w:rPr>
                <w:color w:val="002060"/>
              </w:rPr>
            </w:pPr>
            <w:r w:rsidRPr="007966C1">
              <w:rPr>
                <w:color w:val="002060"/>
              </w:rPr>
              <w:t>smartboard</w:t>
            </w:r>
          </w:p>
        </w:tc>
      </w:tr>
      <w:tr w:rsidR="006F38F8" w:rsidRPr="007966C1" w:rsidTr="006F38F8">
        <w:trPr>
          <w:trHeight w:val="223"/>
        </w:trPr>
        <w:tc>
          <w:tcPr>
            <w:tcW w:w="2576" w:type="dxa"/>
            <w:tcBorders>
              <w:top w:val="nil"/>
              <w:bottom w:val="nil"/>
            </w:tcBorders>
          </w:tcPr>
          <w:p w:rsidR="006F38F8" w:rsidRPr="007966C1" w:rsidRDefault="006F38F8" w:rsidP="005A4E22">
            <w:pPr>
              <w:pStyle w:val="TableParagraph"/>
              <w:spacing w:line="204" w:lineRule="exact"/>
              <w:ind w:left="159" w:right="118"/>
              <w:jc w:val="center"/>
              <w:rPr>
                <w:color w:val="002060"/>
              </w:rPr>
            </w:pPr>
          </w:p>
        </w:tc>
        <w:tc>
          <w:tcPr>
            <w:tcW w:w="2576" w:type="dxa"/>
            <w:tcBorders>
              <w:top w:val="nil"/>
              <w:bottom w:val="nil"/>
            </w:tcBorders>
          </w:tcPr>
          <w:p w:rsidR="006F38F8" w:rsidRPr="007966C1" w:rsidRDefault="006F38F8" w:rsidP="005A4E22">
            <w:pPr>
              <w:pStyle w:val="TableParagraph"/>
              <w:spacing w:line="204" w:lineRule="exact"/>
              <w:ind w:left="159" w:right="118"/>
              <w:jc w:val="center"/>
              <w:rPr>
                <w:color w:val="002060"/>
              </w:rPr>
            </w:pPr>
          </w:p>
        </w:tc>
        <w:tc>
          <w:tcPr>
            <w:tcW w:w="2079" w:type="dxa"/>
            <w:tcBorders>
              <w:top w:val="nil"/>
              <w:bottom w:val="nil"/>
            </w:tcBorders>
          </w:tcPr>
          <w:p w:rsidR="006F38F8" w:rsidRPr="007966C1" w:rsidRDefault="006F38F8" w:rsidP="005A4E22">
            <w:pPr>
              <w:pStyle w:val="TableParagraph"/>
              <w:ind w:left="0"/>
              <w:rPr>
                <w:rFonts w:ascii="Times New Roman"/>
                <w:color w:val="002060"/>
              </w:rPr>
            </w:pPr>
          </w:p>
        </w:tc>
        <w:tc>
          <w:tcPr>
            <w:tcW w:w="6947" w:type="dxa"/>
            <w:vMerge/>
            <w:tcBorders>
              <w:top w:val="nil"/>
            </w:tcBorders>
          </w:tcPr>
          <w:p w:rsidR="006F38F8" w:rsidRPr="007966C1" w:rsidRDefault="006F38F8" w:rsidP="005A4E22">
            <w:pPr>
              <w:rPr>
                <w:color w:val="002060"/>
              </w:rPr>
            </w:pPr>
          </w:p>
        </w:tc>
        <w:tc>
          <w:tcPr>
            <w:tcW w:w="2127" w:type="dxa"/>
            <w:tcBorders>
              <w:top w:val="nil"/>
              <w:bottom w:val="nil"/>
            </w:tcBorders>
          </w:tcPr>
          <w:p w:rsidR="006F38F8" w:rsidRPr="007966C1" w:rsidRDefault="006F38F8" w:rsidP="005A4E22">
            <w:pPr>
              <w:pStyle w:val="TableParagraph"/>
              <w:ind w:left="0"/>
              <w:rPr>
                <w:rFonts w:ascii="Times New Roman"/>
                <w:color w:val="002060"/>
              </w:rPr>
            </w:pPr>
          </w:p>
        </w:tc>
        <w:tc>
          <w:tcPr>
            <w:tcW w:w="2268" w:type="dxa"/>
            <w:tcBorders>
              <w:top w:val="nil"/>
              <w:bottom w:val="nil"/>
            </w:tcBorders>
          </w:tcPr>
          <w:p w:rsidR="006F38F8" w:rsidRPr="007966C1" w:rsidRDefault="006F38F8" w:rsidP="005A4E22">
            <w:pPr>
              <w:pStyle w:val="TableParagraph"/>
              <w:spacing w:line="204" w:lineRule="exact"/>
              <w:ind w:left="105"/>
              <w:rPr>
                <w:color w:val="002060"/>
              </w:rPr>
            </w:pPr>
            <w:r w:rsidRPr="007966C1">
              <w:rPr>
                <w:color w:val="002060"/>
              </w:rPr>
              <w:t>General</w:t>
            </w:r>
            <w:r w:rsidRPr="007966C1">
              <w:rPr>
                <w:color w:val="002060"/>
                <w:spacing w:val="-2"/>
              </w:rPr>
              <w:t xml:space="preserve"> </w:t>
            </w:r>
            <w:r w:rsidRPr="007966C1">
              <w:rPr>
                <w:color w:val="002060"/>
              </w:rPr>
              <w:t>iPad</w:t>
            </w:r>
            <w:r w:rsidRPr="007966C1">
              <w:rPr>
                <w:color w:val="002060"/>
                <w:spacing w:val="-1"/>
              </w:rPr>
              <w:t xml:space="preserve"> </w:t>
            </w:r>
            <w:r w:rsidRPr="007966C1">
              <w:rPr>
                <w:color w:val="002060"/>
              </w:rPr>
              <w:t>use</w:t>
            </w:r>
          </w:p>
        </w:tc>
      </w:tr>
      <w:tr w:rsidR="006F38F8" w:rsidRPr="007966C1" w:rsidTr="006F38F8">
        <w:trPr>
          <w:trHeight w:val="217"/>
        </w:trPr>
        <w:tc>
          <w:tcPr>
            <w:tcW w:w="2576" w:type="dxa"/>
            <w:tcBorders>
              <w:top w:val="nil"/>
              <w:bottom w:val="nil"/>
            </w:tcBorders>
          </w:tcPr>
          <w:p w:rsidR="006F38F8" w:rsidRPr="007966C1" w:rsidRDefault="006F38F8" w:rsidP="005A4E22">
            <w:pPr>
              <w:pStyle w:val="TableParagraph"/>
              <w:spacing w:line="198" w:lineRule="exact"/>
              <w:ind w:left="159" w:right="120"/>
              <w:jc w:val="center"/>
              <w:rPr>
                <w:color w:val="002060"/>
              </w:rPr>
            </w:pPr>
          </w:p>
        </w:tc>
        <w:tc>
          <w:tcPr>
            <w:tcW w:w="2576" w:type="dxa"/>
            <w:tcBorders>
              <w:top w:val="nil"/>
              <w:bottom w:val="nil"/>
            </w:tcBorders>
          </w:tcPr>
          <w:p w:rsidR="006F38F8" w:rsidRPr="007966C1" w:rsidRDefault="006F38F8" w:rsidP="005A4E22">
            <w:pPr>
              <w:pStyle w:val="TableParagraph"/>
              <w:spacing w:line="198" w:lineRule="exact"/>
              <w:ind w:left="159" w:right="120"/>
              <w:jc w:val="center"/>
              <w:rPr>
                <w:color w:val="002060"/>
              </w:rPr>
            </w:pPr>
          </w:p>
        </w:tc>
        <w:tc>
          <w:tcPr>
            <w:tcW w:w="2079" w:type="dxa"/>
            <w:tcBorders>
              <w:top w:val="nil"/>
              <w:bottom w:val="nil"/>
            </w:tcBorders>
          </w:tcPr>
          <w:p w:rsidR="006F38F8" w:rsidRPr="007966C1" w:rsidRDefault="006F38F8" w:rsidP="005A4E22">
            <w:pPr>
              <w:pStyle w:val="TableParagraph"/>
              <w:ind w:left="0"/>
              <w:rPr>
                <w:rFonts w:ascii="Times New Roman"/>
                <w:color w:val="002060"/>
              </w:rPr>
            </w:pPr>
          </w:p>
        </w:tc>
        <w:tc>
          <w:tcPr>
            <w:tcW w:w="6947" w:type="dxa"/>
            <w:vMerge/>
            <w:tcBorders>
              <w:top w:val="nil"/>
            </w:tcBorders>
          </w:tcPr>
          <w:p w:rsidR="006F38F8" w:rsidRPr="007966C1" w:rsidRDefault="006F38F8" w:rsidP="005A4E22">
            <w:pPr>
              <w:rPr>
                <w:color w:val="002060"/>
              </w:rPr>
            </w:pPr>
          </w:p>
        </w:tc>
        <w:tc>
          <w:tcPr>
            <w:tcW w:w="2127" w:type="dxa"/>
            <w:tcBorders>
              <w:top w:val="nil"/>
              <w:bottom w:val="nil"/>
            </w:tcBorders>
          </w:tcPr>
          <w:p w:rsidR="006F38F8" w:rsidRPr="007966C1" w:rsidRDefault="006F38F8" w:rsidP="005A4E22">
            <w:pPr>
              <w:pStyle w:val="TableParagraph"/>
              <w:ind w:left="0"/>
              <w:rPr>
                <w:rFonts w:ascii="Times New Roman"/>
                <w:color w:val="002060"/>
              </w:rPr>
            </w:pPr>
          </w:p>
        </w:tc>
        <w:tc>
          <w:tcPr>
            <w:tcW w:w="2268" w:type="dxa"/>
            <w:tcBorders>
              <w:top w:val="nil"/>
              <w:bottom w:val="nil"/>
            </w:tcBorders>
          </w:tcPr>
          <w:p w:rsidR="006F38F8" w:rsidRPr="007966C1" w:rsidRDefault="006F38F8" w:rsidP="005A4E22">
            <w:pPr>
              <w:pStyle w:val="TableParagraph"/>
              <w:ind w:left="0"/>
              <w:rPr>
                <w:rFonts w:ascii="Times New Roman"/>
                <w:color w:val="002060"/>
              </w:rPr>
            </w:pPr>
          </w:p>
        </w:tc>
      </w:tr>
      <w:tr w:rsidR="006F38F8" w:rsidRPr="007966C1" w:rsidTr="006F38F8">
        <w:trPr>
          <w:trHeight w:val="226"/>
        </w:trPr>
        <w:tc>
          <w:tcPr>
            <w:tcW w:w="2576" w:type="dxa"/>
            <w:tcBorders>
              <w:top w:val="nil"/>
            </w:tcBorders>
          </w:tcPr>
          <w:p w:rsidR="006F38F8" w:rsidRPr="007966C1" w:rsidRDefault="006F38F8" w:rsidP="005A4E22">
            <w:pPr>
              <w:pStyle w:val="TableParagraph"/>
              <w:spacing w:line="206" w:lineRule="exact"/>
              <w:ind w:left="159" w:right="118"/>
              <w:jc w:val="center"/>
              <w:rPr>
                <w:color w:val="002060"/>
              </w:rPr>
            </w:pPr>
          </w:p>
        </w:tc>
        <w:tc>
          <w:tcPr>
            <w:tcW w:w="2576" w:type="dxa"/>
            <w:tcBorders>
              <w:top w:val="nil"/>
            </w:tcBorders>
          </w:tcPr>
          <w:p w:rsidR="006F38F8" w:rsidRPr="007966C1" w:rsidRDefault="006F38F8" w:rsidP="005A4E22">
            <w:pPr>
              <w:pStyle w:val="TableParagraph"/>
              <w:spacing w:line="206" w:lineRule="exact"/>
              <w:ind w:left="159" w:right="118"/>
              <w:jc w:val="center"/>
              <w:rPr>
                <w:color w:val="002060"/>
              </w:rPr>
            </w:pPr>
          </w:p>
        </w:tc>
        <w:tc>
          <w:tcPr>
            <w:tcW w:w="2079" w:type="dxa"/>
            <w:tcBorders>
              <w:top w:val="nil"/>
            </w:tcBorders>
          </w:tcPr>
          <w:p w:rsidR="006F38F8" w:rsidRPr="007966C1" w:rsidRDefault="006F38F8" w:rsidP="005A4E22">
            <w:pPr>
              <w:pStyle w:val="TableParagraph"/>
              <w:ind w:left="0"/>
              <w:rPr>
                <w:rFonts w:ascii="Times New Roman"/>
                <w:color w:val="002060"/>
              </w:rPr>
            </w:pPr>
          </w:p>
        </w:tc>
        <w:tc>
          <w:tcPr>
            <w:tcW w:w="6947" w:type="dxa"/>
            <w:vMerge/>
            <w:tcBorders>
              <w:top w:val="nil"/>
            </w:tcBorders>
          </w:tcPr>
          <w:p w:rsidR="006F38F8" w:rsidRPr="007966C1" w:rsidRDefault="006F38F8" w:rsidP="005A4E22">
            <w:pPr>
              <w:rPr>
                <w:color w:val="002060"/>
              </w:rPr>
            </w:pPr>
          </w:p>
        </w:tc>
        <w:tc>
          <w:tcPr>
            <w:tcW w:w="2127" w:type="dxa"/>
            <w:tcBorders>
              <w:top w:val="nil"/>
            </w:tcBorders>
          </w:tcPr>
          <w:p w:rsidR="006F38F8" w:rsidRPr="007966C1" w:rsidRDefault="006F38F8" w:rsidP="005A4E22">
            <w:pPr>
              <w:pStyle w:val="TableParagraph"/>
              <w:ind w:left="0"/>
              <w:rPr>
                <w:rFonts w:ascii="Times New Roman"/>
                <w:color w:val="002060"/>
              </w:rPr>
            </w:pPr>
          </w:p>
        </w:tc>
        <w:tc>
          <w:tcPr>
            <w:tcW w:w="2268" w:type="dxa"/>
            <w:tcBorders>
              <w:top w:val="nil"/>
            </w:tcBorders>
          </w:tcPr>
          <w:p w:rsidR="006F38F8" w:rsidRPr="007966C1" w:rsidRDefault="006F38F8" w:rsidP="005A4E22">
            <w:pPr>
              <w:pStyle w:val="TableParagraph"/>
              <w:ind w:left="0"/>
              <w:rPr>
                <w:rFonts w:ascii="Times New Roman"/>
                <w:color w:val="002060"/>
              </w:rPr>
            </w:pPr>
          </w:p>
        </w:tc>
      </w:tr>
    </w:tbl>
    <w:p w:rsidR="005A4E22" w:rsidRPr="007966C1" w:rsidRDefault="005A4E22" w:rsidP="005A4E22">
      <w:pPr>
        <w:rPr>
          <w:rFonts w:ascii="Times New Roman"/>
          <w:color w:val="002060"/>
        </w:rPr>
        <w:sectPr w:rsidR="005A4E22" w:rsidRPr="007966C1">
          <w:pgSz w:w="16840" w:h="11910" w:orient="landscape"/>
          <w:pgMar w:top="1780" w:right="140" w:bottom="280" w:left="320" w:header="270" w:footer="0" w:gutter="0"/>
          <w:cols w:space="720"/>
        </w:sectPr>
      </w:pPr>
    </w:p>
    <w:bookmarkEnd w:id="3"/>
    <w:p w:rsidR="005A4E22" w:rsidRPr="007966C1" w:rsidRDefault="005A4E22" w:rsidP="005A4E22">
      <w:pPr>
        <w:rPr>
          <w:b/>
          <w:color w:val="002060"/>
        </w:rPr>
      </w:pPr>
    </w:p>
    <w:p w:rsidR="005A4E22" w:rsidRPr="007966C1" w:rsidRDefault="005A4E22" w:rsidP="005A4E22">
      <w:pPr>
        <w:spacing w:before="10"/>
        <w:rPr>
          <w:b/>
          <w:color w:val="002060"/>
        </w:rPr>
      </w:pPr>
    </w:p>
    <w:p w:rsidR="005A4E22" w:rsidRPr="007966C1" w:rsidRDefault="005A4E22" w:rsidP="005A4E22">
      <w:pPr>
        <w:rPr>
          <w:color w:val="002060"/>
        </w:rPr>
        <w:sectPr w:rsidR="005A4E22" w:rsidRPr="007966C1">
          <w:headerReference w:type="default" r:id="rId7"/>
          <w:pgSz w:w="16840" w:h="11910" w:orient="landscape"/>
          <w:pgMar w:top="260" w:right="140" w:bottom="280" w:left="320" w:header="0" w:footer="0" w:gutter="0"/>
          <w:cols w:space="720"/>
        </w:sectPr>
      </w:pPr>
    </w:p>
    <w:tbl>
      <w:tblPr>
        <w:tblW w:w="15898" w:type="dxa"/>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1"/>
        <w:gridCol w:w="1843"/>
        <w:gridCol w:w="1985"/>
        <w:gridCol w:w="4394"/>
        <w:gridCol w:w="3544"/>
        <w:gridCol w:w="2041"/>
      </w:tblGrid>
      <w:tr w:rsidR="006F38F8" w:rsidRPr="007966C1" w:rsidTr="006F38F8">
        <w:trPr>
          <w:trHeight w:val="586"/>
        </w:trPr>
        <w:tc>
          <w:tcPr>
            <w:tcW w:w="2091" w:type="dxa"/>
          </w:tcPr>
          <w:p w:rsidR="006F38F8" w:rsidRPr="007966C1" w:rsidRDefault="006F38F8" w:rsidP="005A4E22">
            <w:pPr>
              <w:pStyle w:val="TableParagraph"/>
              <w:spacing w:before="1"/>
              <w:ind w:left="387"/>
              <w:rPr>
                <w:b/>
                <w:color w:val="002060"/>
              </w:rPr>
            </w:pPr>
            <w:bookmarkStart w:id="4" w:name="_Hlk150109023"/>
            <w:bookmarkStart w:id="5" w:name="_GoBack"/>
            <w:r>
              <w:rPr>
                <w:b/>
                <w:color w:val="002060"/>
              </w:rPr>
              <w:t>EYFS Objectives</w:t>
            </w:r>
          </w:p>
        </w:tc>
        <w:tc>
          <w:tcPr>
            <w:tcW w:w="1843" w:type="dxa"/>
          </w:tcPr>
          <w:p w:rsidR="006F38F8" w:rsidRPr="007966C1" w:rsidRDefault="006F38F8" w:rsidP="005A4E22">
            <w:pPr>
              <w:pStyle w:val="TableParagraph"/>
              <w:spacing w:before="1"/>
              <w:ind w:left="387"/>
              <w:rPr>
                <w:b/>
                <w:color w:val="002060"/>
              </w:rPr>
            </w:pPr>
            <w:r w:rsidRPr="007966C1">
              <w:rPr>
                <w:b/>
                <w:color w:val="002060"/>
              </w:rPr>
              <w:t>NC</w:t>
            </w:r>
            <w:r w:rsidRPr="007966C1">
              <w:rPr>
                <w:b/>
                <w:color w:val="002060"/>
                <w:spacing w:val="-2"/>
              </w:rPr>
              <w:t xml:space="preserve"> </w:t>
            </w:r>
            <w:r w:rsidRPr="007966C1">
              <w:rPr>
                <w:b/>
                <w:color w:val="002060"/>
              </w:rPr>
              <w:t>Objectives</w:t>
            </w:r>
          </w:p>
        </w:tc>
        <w:tc>
          <w:tcPr>
            <w:tcW w:w="1985" w:type="dxa"/>
          </w:tcPr>
          <w:p w:rsidR="006F38F8" w:rsidRPr="007966C1" w:rsidRDefault="006F38F8" w:rsidP="005A4E22">
            <w:pPr>
              <w:pStyle w:val="TableParagraph"/>
              <w:spacing w:line="290" w:lineRule="atLeast"/>
              <w:ind w:left="605" w:right="320" w:hanging="226"/>
              <w:rPr>
                <w:b/>
                <w:color w:val="002060"/>
              </w:rPr>
            </w:pPr>
            <w:r w:rsidRPr="007966C1">
              <w:rPr>
                <w:b/>
                <w:color w:val="002060"/>
              </w:rPr>
              <w:t>Computing</w:t>
            </w:r>
            <w:r w:rsidRPr="007966C1">
              <w:rPr>
                <w:b/>
                <w:color w:val="002060"/>
                <w:spacing w:val="-52"/>
              </w:rPr>
              <w:t xml:space="preserve"> </w:t>
            </w:r>
            <w:r w:rsidRPr="007966C1">
              <w:rPr>
                <w:b/>
                <w:color w:val="002060"/>
              </w:rPr>
              <w:t>strand</w:t>
            </w:r>
          </w:p>
        </w:tc>
        <w:tc>
          <w:tcPr>
            <w:tcW w:w="4394" w:type="dxa"/>
          </w:tcPr>
          <w:p w:rsidR="006F38F8" w:rsidRPr="007966C1" w:rsidRDefault="006F38F8" w:rsidP="005A4E22">
            <w:pPr>
              <w:pStyle w:val="TableParagraph"/>
              <w:spacing w:before="1"/>
              <w:ind w:left="1814" w:right="1773"/>
              <w:jc w:val="center"/>
              <w:rPr>
                <w:b/>
                <w:color w:val="002060"/>
              </w:rPr>
            </w:pPr>
            <w:r w:rsidRPr="007966C1">
              <w:rPr>
                <w:b/>
                <w:color w:val="002060"/>
              </w:rPr>
              <w:t>Skills/Knowledge</w:t>
            </w:r>
          </w:p>
        </w:tc>
        <w:tc>
          <w:tcPr>
            <w:tcW w:w="3544" w:type="dxa"/>
          </w:tcPr>
          <w:p w:rsidR="006F38F8" w:rsidRPr="007966C1" w:rsidRDefault="006F38F8" w:rsidP="005A4E22">
            <w:pPr>
              <w:pStyle w:val="TableParagraph"/>
              <w:spacing w:before="1"/>
              <w:ind w:left="972"/>
              <w:rPr>
                <w:b/>
                <w:color w:val="002060"/>
              </w:rPr>
            </w:pPr>
            <w:r w:rsidRPr="007966C1">
              <w:rPr>
                <w:b/>
                <w:color w:val="002060"/>
              </w:rPr>
              <w:t>Apps/Software</w:t>
            </w:r>
          </w:p>
        </w:tc>
        <w:tc>
          <w:tcPr>
            <w:tcW w:w="2041" w:type="dxa"/>
          </w:tcPr>
          <w:p w:rsidR="006F38F8" w:rsidRPr="007966C1" w:rsidRDefault="006F38F8" w:rsidP="005A4E22">
            <w:pPr>
              <w:pStyle w:val="TableParagraph"/>
              <w:spacing w:before="1"/>
              <w:ind w:left="751"/>
              <w:rPr>
                <w:b/>
                <w:color w:val="002060"/>
              </w:rPr>
            </w:pPr>
            <w:r w:rsidRPr="007966C1">
              <w:rPr>
                <w:b/>
                <w:color w:val="002060"/>
              </w:rPr>
              <w:t>Subject/Lessons</w:t>
            </w:r>
          </w:p>
        </w:tc>
      </w:tr>
      <w:tr w:rsidR="006F38F8" w:rsidRPr="007966C1" w:rsidTr="006F38F8">
        <w:trPr>
          <w:trHeight w:val="2418"/>
        </w:trPr>
        <w:tc>
          <w:tcPr>
            <w:tcW w:w="2091" w:type="dxa"/>
            <w:tcBorders>
              <w:bottom w:val="nil"/>
            </w:tcBorders>
          </w:tcPr>
          <w:p w:rsidR="006F38F8" w:rsidRPr="007966C1"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Remember rules without needing an adult to remind them. </w:t>
            </w:r>
          </w:p>
          <w:p w:rsidR="006F38F8" w:rsidRPr="007966C1"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Show resilience and perseverance in the face of a challenge. </w:t>
            </w:r>
          </w:p>
          <w:p w:rsidR="006F38F8" w:rsidRPr="007966C1"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Know and talk about the different factors that support their overall health and wellbeing – sensible amounts of screen time. </w:t>
            </w:r>
          </w:p>
          <w:p w:rsidR="006F38F8" w:rsidRPr="007966C1"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Be confident to try new activities and show independence, resilience and perseverance in the face of a challenge. </w:t>
            </w:r>
          </w:p>
          <w:p w:rsidR="006F38F8" w:rsidRPr="007966C1" w:rsidRDefault="006F38F8" w:rsidP="006F38F8">
            <w:pPr>
              <w:pStyle w:val="Heading2"/>
              <w:spacing w:before="0" w:beforeAutospacing="0" w:after="0" w:afterAutospacing="0"/>
              <w:rPr>
                <w:rFonts w:asciiTheme="minorHAnsi" w:hAnsiTheme="minorHAnsi" w:cstheme="minorHAnsi"/>
                <w:b w:val="0"/>
                <w:color w:val="002060"/>
                <w:sz w:val="22"/>
                <w:szCs w:val="22"/>
              </w:rPr>
            </w:pPr>
            <w:r w:rsidRPr="007966C1">
              <w:rPr>
                <w:rFonts w:asciiTheme="minorHAnsi" w:hAnsiTheme="minorHAnsi" w:cstheme="minorHAnsi"/>
                <w:b w:val="0"/>
                <w:color w:val="002060"/>
                <w:sz w:val="22"/>
                <w:szCs w:val="22"/>
              </w:rPr>
              <w:sym w:font="Symbol" w:char="F0B7"/>
            </w:r>
            <w:r w:rsidRPr="007966C1">
              <w:rPr>
                <w:rFonts w:asciiTheme="minorHAnsi" w:hAnsiTheme="minorHAnsi" w:cstheme="minorHAnsi"/>
                <w:b w:val="0"/>
                <w:color w:val="002060"/>
                <w:sz w:val="22"/>
                <w:szCs w:val="22"/>
              </w:rPr>
              <w:t xml:space="preserve"> Explain the reasons for rules, know right from wrong and try to behave accordingly. </w:t>
            </w:r>
          </w:p>
          <w:p w:rsidR="006F38F8" w:rsidRPr="007966C1" w:rsidRDefault="006F38F8" w:rsidP="005A4E22">
            <w:pPr>
              <w:pStyle w:val="TableParagraph"/>
              <w:spacing w:before="10"/>
              <w:ind w:left="0"/>
              <w:rPr>
                <w:b/>
                <w:color w:val="002060"/>
              </w:rPr>
            </w:pPr>
          </w:p>
        </w:tc>
        <w:tc>
          <w:tcPr>
            <w:tcW w:w="1843" w:type="dxa"/>
            <w:vMerge w:val="restart"/>
            <w:tcBorders>
              <w:bottom w:val="nil"/>
            </w:tcBorders>
          </w:tcPr>
          <w:p w:rsidR="006F38F8" w:rsidRPr="007966C1" w:rsidRDefault="006F38F8" w:rsidP="005A4E22">
            <w:pPr>
              <w:pStyle w:val="TableParagraph"/>
              <w:spacing w:before="10"/>
              <w:ind w:left="0"/>
              <w:rPr>
                <w:b/>
                <w:color w:val="002060"/>
              </w:rPr>
            </w:pPr>
          </w:p>
          <w:p w:rsidR="006F38F8" w:rsidRPr="007966C1" w:rsidRDefault="006F38F8" w:rsidP="005A4E22">
            <w:pPr>
              <w:pStyle w:val="TableParagraph"/>
              <w:spacing w:before="1"/>
              <w:ind w:left="186" w:right="143"/>
              <w:jc w:val="center"/>
              <w:rPr>
                <w:color w:val="002060"/>
              </w:rPr>
            </w:pPr>
            <w:r w:rsidRPr="007966C1">
              <w:rPr>
                <w:color w:val="002060"/>
              </w:rPr>
              <w:t>Use technology safely and respectfully, keeping personal information private; identify where to go for help and support when they have concerns about content or contact on the internet or other online technologies.</w:t>
            </w:r>
          </w:p>
        </w:tc>
        <w:tc>
          <w:tcPr>
            <w:tcW w:w="1985" w:type="dxa"/>
            <w:tcBorders>
              <w:bottom w:val="single" w:sz="4" w:space="0" w:color="000000"/>
            </w:tcBorders>
          </w:tcPr>
          <w:p w:rsidR="006F38F8" w:rsidRPr="007966C1" w:rsidRDefault="006F38F8" w:rsidP="005A4E22">
            <w:pPr>
              <w:pStyle w:val="TableParagraph"/>
              <w:spacing w:before="3" w:line="237" w:lineRule="auto"/>
              <w:ind w:left="581" w:right="205" w:hanging="320"/>
              <w:rPr>
                <w:color w:val="002060"/>
              </w:rPr>
            </w:pPr>
            <w:r w:rsidRPr="007966C1">
              <w:rPr>
                <w:color w:val="002060"/>
              </w:rPr>
              <w:t>Self-image and</w:t>
            </w:r>
            <w:r w:rsidRPr="007966C1">
              <w:rPr>
                <w:color w:val="002060"/>
                <w:spacing w:val="-47"/>
              </w:rPr>
              <w:t xml:space="preserve"> </w:t>
            </w:r>
            <w:r w:rsidRPr="007966C1">
              <w:rPr>
                <w:color w:val="002060"/>
              </w:rPr>
              <w:t>identity</w:t>
            </w:r>
          </w:p>
        </w:tc>
        <w:tc>
          <w:tcPr>
            <w:tcW w:w="4394" w:type="dxa"/>
            <w:tcBorders>
              <w:bottom w:val="single" w:sz="4" w:space="0" w:color="000000"/>
            </w:tcBorders>
          </w:tcPr>
          <w:p w:rsidR="006F38F8" w:rsidRPr="007966C1" w:rsidRDefault="006F38F8" w:rsidP="005A4E22">
            <w:pPr>
              <w:pStyle w:val="TableParagraph"/>
              <w:numPr>
                <w:ilvl w:val="0"/>
                <w:numId w:val="8"/>
              </w:numPr>
              <w:tabs>
                <w:tab w:val="left" w:pos="463"/>
                <w:tab w:val="left" w:pos="464"/>
              </w:tabs>
              <w:spacing w:line="279" w:lineRule="exact"/>
              <w:rPr>
                <w:color w:val="002060"/>
              </w:rPr>
            </w:pPr>
            <w:proofErr w:type="spellStart"/>
            <w:r w:rsidRPr="007966C1">
              <w:rPr>
                <w:color w:val="002060"/>
              </w:rPr>
              <w:t>Recognise</w:t>
            </w:r>
            <w:proofErr w:type="spellEnd"/>
            <w:r w:rsidRPr="007966C1">
              <w:rPr>
                <w:color w:val="002060"/>
                <w:spacing w:val="-1"/>
              </w:rPr>
              <w:t xml:space="preserve"> </w:t>
            </w:r>
            <w:r w:rsidRPr="007966C1">
              <w:rPr>
                <w:color w:val="002060"/>
              </w:rPr>
              <w:t>that</w:t>
            </w:r>
            <w:r w:rsidRPr="007966C1">
              <w:rPr>
                <w:color w:val="002060"/>
                <w:spacing w:val="-3"/>
              </w:rPr>
              <w:t xml:space="preserve"> </w:t>
            </w:r>
            <w:r w:rsidRPr="007966C1">
              <w:rPr>
                <w:color w:val="002060"/>
              </w:rPr>
              <w:t>I can</w:t>
            </w:r>
            <w:r w:rsidRPr="007966C1">
              <w:rPr>
                <w:color w:val="002060"/>
                <w:spacing w:val="-1"/>
              </w:rPr>
              <w:t xml:space="preserve"> </w:t>
            </w:r>
            <w:r w:rsidRPr="007966C1">
              <w:rPr>
                <w:color w:val="002060"/>
              </w:rPr>
              <w:t>say</w:t>
            </w:r>
            <w:r w:rsidRPr="007966C1">
              <w:rPr>
                <w:color w:val="002060"/>
                <w:spacing w:val="1"/>
              </w:rPr>
              <w:t xml:space="preserve"> </w:t>
            </w:r>
            <w:r w:rsidRPr="007966C1">
              <w:rPr>
                <w:color w:val="002060"/>
              </w:rPr>
              <w:t>‘no’</w:t>
            </w:r>
            <w:r w:rsidRPr="007966C1">
              <w:rPr>
                <w:color w:val="002060"/>
                <w:spacing w:val="-1"/>
              </w:rPr>
              <w:t xml:space="preserve"> </w:t>
            </w:r>
            <w:r w:rsidRPr="007966C1">
              <w:rPr>
                <w:color w:val="002060"/>
              </w:rPr>
              <w:t>to</w:t>
            </w:r>
            <w:r w:rsidRPr="007966C1">
              <w:rPr>
                <w:color w:val="002060"/>
                <w:spacing w:val="1"/>
              </w:rPr>
              <w:t xml:space="preserve"> </w:t>
            </w:r>
            <w:r w:rsidRPr="007966C1">
              <w:rPr>
                <w:color w:val="002060"/>
              </w:rPr>
              <w:t>someone</w:t>
            </w:r>
            <w:r w:rsidRPr="007966C1">
              <w:rPr>
                <w:color w:val="002060"/>
                <w:spacing w:val="1"/>
              </w:rPr>
              <w:t xml:space="preserve"> </w:t>
            </w:r>
            <w:r w:rsidRPr="007966C1">
              <w:rPr>
                <w:color w:val="002060"/>
              </w:rPr>
              <w:t>if</w:t>
            </w:r>
            <w:r w:rsidRPr="007966C1">
              <w:rPr>
                <w:color w:val="002060"/>
                <w:spacing w:val="-3"/>
              </w:rPr>
              <w:t xml:space="preserve"> </w:t>
            </w:r>
            <w:r w:rsidRPr="007966C1">
              <w:rPr>
                <w:color w:val="002060"/>
              </w:rPr>
              <w:t>it</w:t>
            </w:r>
            <w:r w:rsidRPr="007966C1">
              <w:rPr>
                <w:color w:val="002060"/>
                <w:spacing w:val="-1"/>
              </w:rPr>
              <w:t xml:space="preserve"> </w:t>
            </w:r>
            <w:r w:rsidRPr="007966C1">
              <w:rPr>
                <w:color w:val="002060"/>
              </w:rPr>
              <w:t>will</w:t>
            </w:r>
          </w:p>
          <w:p w:rsidR="006F38F8" w:rsidRPr="007966C1" w:rsidRDefault="006F38F8" w:rsidP="005A4E22">
            <w:pPr>
              <w:pStyle w:val="TableParagraph"/>
              <w:ind w:left="463"/>
              <w:rPr>
                <w:color w:val="002060"/>
              </w:rPr>
            </w:pPr>
            <w:r w:rsidRPr="007966C1">
              <w:rPr>
                <w:color w:val="002060"/>
              </w:rPr>
              <w:t>make</w:t>
            </w:r>
            <w:r w:rsidRPr="007966C1">
              <w:rPr>
                <w:color w:val="002060"/>
                <w:spacing w:val="-4"/>
              </w:rPr>
              <w:t xml:space="preserve"> </w:t>
            </w:r>
            <w:r w:rsidRPr="007966C1">
              <w:rPr>
                <w:color w:val="002060"/>
              </w:rPr>
              <w:t>me</w:t>
            </w:r>
            <w:r w:rsidRPr="007966C1">
              <w:rPr>
                <w:color w:val="002060"/>
                <w:spacing w:val="-1"/>
              </w:rPr>
              <w:t xml:space="preserve"> </w:t>
            </w:r>
            <w:r w:rsidRPr="007966C1">
              <w:rPr>
                <w:color w:val="002060"/>
              </w:rPr>
              <w:t>feel</w:t>
            </w:r>
            <w:r w:rsidRPr="007966C1">
              <w:rPr>
                <w:color w:val="002060"/>
                <w:spacing w:val="-1"/>
              </w:rPr>
              <w:t xml:space="preserve"> </w:t>
            </w:r>
            <w:r w:rsidRPr="007966C1">
              <w:rPr>
                <w:color w:val="002060"/>
              </w:rPr>
              <w:t>sad,</w:t>
            </w:r>
            <w:r w:rsidRPr="007966C1">
              <w:rPr>
                <w:color w:val="002060"/>
                <w:spacing w:val="-2"/>
              </w:rPr>
              <w:t xml:space="preserve"> </w:t>
            </w:r>
            <w:r w:rsidRPr="007966C1">
              <w:rPr>
                <w:color w:val="002060"/>
              </w:rPr>
              <w:t>embarrassed</w:t>
            </w:r>
            <w:r w:rsidRPr="007966C1">
              <w:rPr>
                <w:color w:val="002060"/>
                <w:spacing w:val="-1"/>
              </w:rPr>
              <w:t xml:space="preserve"> </w:t>
            </w:r>
            <w:r w:rsidRPr="007966C1">
              <w:rPr>
                <w:color w:val="002060"/>
              </w:rPr>
              <w:t>or</w:t>
            </w:r>
            <w:r w:rsidRPr="007966C1">
              <w:rPr>
                <w:color w:val="002060"/>
                <w:spacing w:val="-5"/>
              </w:rPr>
              <w:t xml:space="preserve"> </w:t>
            </w:r>
            <w:r w:rsidRPr="007966C1">
              <w:rPr>
                <w:color w:val="002060"/>
              </w:rPr>
              <w:t>upset</w:t>
            </w:r>
          </w:p>
          <w:p w:rsidR="006F38F8" w:rsidRPr="007966C1" w:rsidRDefault="006F38F8" w:rsidP="005A4E22">
            <w:pPr>
              <w:pStyle w:val="TableParagraph"/>
              <w:numPr>
                <w:ilvl w:val="0"/>
                <w:numId w:val="8"/>
              </w:numPr>
              <w:tabs>
                <w:tab w:val="left" w:pos="463"/>
                <w:tab w:val="left" w:pos="464"/>
              </w:tabs>
              <w:spacing w:before="1"/>
              <w:rPr>
                <w:color w:val="002060"/>
              </w:rPr>
            </w:pPr>
            <w:r w:rsidRPr="007966C1">
              <w:rPr>
                <w:color w:val="002060"/>
              </w:rPr>
              <w:t>Explain</w:t>
            </w:r>
            <w:r w:rsidRPr="007966C1">
              <w:rPr>
                <w:color w:val="002060"/>
                <w:spacing w:val="-2"/>
              </w:rPr>
              <w:t xml:space="preserve"> </w:t>
            </w:r>
            <w:r w:rsidRPr="007966C1">
              <w:rPr>
                <w:color w:val="002060"/>
              </w:rPr>
              <w:t>how</w:t>
            </w:r>
            <w:r w:rsidRPr="007966C1">
              <w:rPr>
                <w:color w:val="002060"/>
                <w:spacing w:val="-2"/>
              </w:rPr>
              <w:t xml:space="preserve"> </w:t>
            </w:r>
            <w:r w:rsidRPr="007966C1">
              <w:rPr>
                <w:color w:val="002060"/>
              </w:rPr>
              <w:t>this could</w:t>
            </w:r>
            <w:r w:rsidRPr="007966C1">
              <w:rPr>
                <w:color w:val="002060"/>
                <w:spacing w:val="-1"/>
              </w:rPr>
              <w:t xml:space="preserve"> </w:t>
            </w:r>
            <w:r w:rsidRPr="007966C1">
              <w:rPr>
                <w:color w:val="002060"/>
              </w:rPr>
              <w:t>be</w:t>
            </w:r>
            <w:r w:rsidRPr="007966C1">
              <w:rPr>
                <w:color w:val="002060"/>
                <w:spacing w:val="-2"/>
              </w:rPr>
              <w:t xml:space="preserve"> </w:t>
            </w:r>
            <w:r w:rsidRPr="007966C1">
              <w:rPr>
                <w:color w:val="002060"/>
              </w:rPr>
              <w:t>in real life</w:t>
            </w:r>
            <w:r w:rsidRPr="007966C1">
              <w:rPr>
                <w:color w:val="002060"/>
                <w:spacing w:val="-2"/>
              </w:rPr>
              <w:t xml:space="preserve"> </w:t>
            </w:r>
            <w:r w:rsidRPr="007966C1">
              <w:rPr>
                <w:color w:val="002060"/>
              </w:rPr>
              <w:t>or</w:t>
            </w:r>
            <w:r w:rsidRPr="007966C1">
              <w:rPr>
                <w:color w:val="002060"/>
                <w:spacing w:val="-2"/>
              </w:rPr>
              <w:t xml:space="preserve"> </w:t>
            </w:r>
            <w:r w:rsidRPr="007966C1">
              <w:rPr>
                <w:color w:val="002060"/>
              </w:rPr>
              <w:t>online</w:t>
            </w:r>
          </w:p>
        </w:tc>
        <w:tc>
          <w:tcPr>
            <w:tcW w:w="3544" w:type="dxa"/>
            <w:tcBorders>
              <w:bottom w:val="single" w:sz="4" w:space="0" w:color="000000"/>
            </w:tcBorders>
          </w:tcPr>
          <w:p w:rsidR="006F38F8" w:rsidRPr="007966C1" w:rsidRDefault="006F38F8" w:rsidP="005A4E22">
            <w:pPr>
              <w:pStyle w:val="TableParagraph"/>
              <w:spacing w:before="1"/>
              <w:ind w:left="103" w:right="2264"/>
              <w:rPr>
                <w:color w:val="002060"/>
              </w:rPr>
            </w:pPr>
            <w:proofErr w:type="spellStart"/>
            <w:r w:rsidRPr="007966C1">
              <w:rPr>
                <w:color w:val="002060"/>
              </w:rPr>
              <w:t>JigsawPSHE</w:t>
            </w:r>
            <w:proofErr w:type="spellEnd"/>
          </w:p>
          <w:p w:rsidR="006F38F8" w:rsidRPr="007966C1" w:rsidRDefault="006F38F8" w:rsidP="005A4E22">
            <w:pPr>
              <w:pStyle w:val="TableParagraph"/>
              <w:spacing w:before="1"/>
              <w:ind w:left="103" w:right="2264"/>
              <w:rPr>
                <w:color w:val="002060"/>
              </w:rPr>
            </w:pPr>
            <w:r w:rsidRPr="007966C1">
              <w:rPr>
                <w:color w:val="002060"/>
              </w:rPr>
              <w:t>Project Evolve</w:t>
            </w:r>
          </w:p>
        </w:tc>
        <w:tc>
          <w:tcPr>
            <w:tcW w:w="2041" w:type="dxa"/>
            <w:tcBorders>
              <w:bottom w:val="single" w:sz="4" w:space="0" w:color="000000"/>
            </w:tcBorders>
          </w:tcPr>
          <w:p w:rsidR="006F38F8" w:rsidRPr="007966C1" w:rsidRDefault="006F38F8" w:rsidP="005A4E22">
            <w:pPr>
              <w:pStyle w:val="TableParagraph"/>
              <w:spacing w:before="1"/>
              <w:ind w:right="1133"/>
              <w:rPr>
                <w:color w:val="002060"/>
              </w:rPr>
            </w:pPr>
            <w:r w:rsidRPr="007966C1">
              <w:rPr>
                <w:color w:val="002060"/>
              </w:rPr>
              <w:t>PSHE ‘Being Me’</w:t>
            </w:r>
            <w:r w:rsidRPr="007966C1">
              <w:rPr>
                <w:color w:val="002060"/>
                <w:spacing w:val="1"/>
              </w:rPr>
              <w:t xml:space="preserve"> </w:t>
            </w:r>
            <w:r w:rsidRPr="007966C1">
              <w:rPr>
                <w:color w:val="002060"/>
              </w:rPr>
              <w:t>PSHE ‘Relationships’</w:t>
            </w:r>
            <w:r w:rsidRPr="007966C1">
              <w:rPr>
                <w:color w:val="002060"/>
                <w:spacing w:val="-48"/>
              </w:rPr>
              <w:t xml:space="preserve"> </w:t>
            </w:r>
            <w:r w:rsidRPr="007966C1">
              <w:rPr>
                <w:color w:val="002060"/>
              </w:rPr>
              <w:t>Safer</w:t>
            </w:r>
            <w:r w:rsidRPr="007966C1">
              <w:rPr>
                <w:color w:val="002060"/>
                <w:spacing w:val="-2"/>
              </w:rPr>
              <w:t xml:space="preserve"> </w:t>
            </w:r>
            <w:r w:rsidRPr="007966C1">
              <w:rPr>
                <w:color w:val="002060"/>
              </w:rPr>
              <w:t>Internet</w:t>
            </w:r>
            <w:r w:rsidRPr="007966C1">
              <w:rPr>
                <w:color w:val="002060"/>
                <w:spacing w:val="-2"/>
              </w:rPr>
              <w:t xml:space="preserve"> </w:t>
            </w:r>
            <w:r w:rsidRPr="007966C1">
              <w:rPr>
                <w:color w:val="002060"/>
              </w:rPr>
              <w:t>Week</w:t>
            </w:r>
          </w:p>
          <w:p w:rsidR="006F38F8" w:rsidRPr="007966C1" w:rsidRDefault="006F38F8" w:rsidP="005A4E22">
            <w:pPr>
              <w:pStyle w:val="TableParagraph"/>
              <w:spacing w:before="11"/>
              <w:ind w:left="0"/>
              <w:rPr>
                <w:b/>
                <w:color w:val="002060"/>
              </w:rPr>
            </w:pPr>
          </w:p>
          <w:p w:rsidR="006F38F8" w:rsidRPr="007966C1" w:rsidRDefault="006F38F8" w:rsidP="005A4E22">
            <w:pPr>
              <w:pStyle w:val="TableParagraph"/>
              <w:rPr>
                <w:color w:val="002060"/>
              </w:rPr>
            </w:pPr>
            <w:r w:rsidRPr="007966C1">
              <w:rPr>
                <w:color w:val="002060"/>
                <w:u w:val="single"/>
              </w:rPr>
              <w:t>EYFS</w:t>
            </w:r>
            <w:r w:rsidRPr="007966C1">
              <w:rPr>
                <w:color w:val="002060"/>
                <w:spacing w:val="-3"/>
                <w:u w:val="single"/>
              </w:rPr>
              <w:t xml:space="preserve"> </w:t>
            </w:r>
            <w:r w:rsidRPr="007966C1">
              <w:rPr>
                <w:color w:val="002060"/>
                <w:u w:val="single"/>
              </w:rPr>
              <w:t>Aspects</w:t>
            </w:r>
          </w:p>
          <w:p w:rsidR="006F38F8" w:rsidRPr="007966C1" w:rsidRDefault="006F38F8" w:rsidP="005A4E22">
            <w:pPr>
              <w:pStyle w:val="TableParagraph"/>
              <w:ind w:right="277"/>
              <w:rPr>
                <w:color w:val="002060"/>
              </w:rPr>
            </w:pPr>
            <w:r w:rsidRPr="007966C1">
              <w:rPr>
                <w:color w:val="002060"/>
              </w:rPr>
              <w:t>Personal</w:t>
            </w:r>
            <w:r w:rsidRPr="007966C1">
              <w:rPr>
                <w:color w:val="002060"/>
                <w:spacing w:val="-5"/>
              </w:rPr>
              <w:t xml:space="preserve"> </w:t>
            </w:r>
            <w:r w:rsidRPr="007966C1">
              <w:rPr>
                <w:color w:val="002060"/>
              </w:rPr>
              <w:t>Social</w:t>
            </w:r>
            <w:r w:rsidRPr="007966C1">
              <w:rPr>
                <w:color w:val="002060"/>
                <w:spacing w:val="-6"/>
              </w:rPr>
              <w:t xml:space="preserve"> </w:t>
            </w:r>
            <w:r w:rsidRPr="007966C1">
              <w:rPr>
                <w:color w:val="002060"/>
              </w:rPr>
              <w:t>and</w:t>
            </w:r>
            <w:r w:rsidRPr="007966C1">
              <w:rPr>
                <w:color w:val="002060"/>
                <w:spacing w:val="-6"/>
              </w:rPr>
              <w:t xml:space="preserve"> </w:t>
            </w:r>
            <w:r w:rsidRPr="007966C1">
              <w:rPr>
                <w:color w:val="002060"/>
              </w:rPr>
              <w:t>Emotional</w:t>
            </w:r>
            <w:r w:rsidRPr="007966C1">
              <w:rPr>
                <w:color w:val="002060"/>
                <w:spacing w:val="-47"/>
              </w:rPr>
              <w:t xml:space="preserve"> </w:t>
            </w:r>
            <w:r w:rsidRPr="007966C1">
              <w:rPr>
                <w:color w:val="002060"/>
              </w:rPr>
              <w:t>Development</w:t>
            </w:r>
          </w:p>
          <w:p w:rsidR="006F38F8" w:rsidRPr="007966C1" w:rsidRDefault="006F38F8" w:rsidP="005A4E22">
            <w:pPr>
              <w:pStyle w:val="TableParagraph"/>
              <w:spacing w:line="270" w:lineRule="atLeast"/>
              <w:ind w:right="254"/>
              <w:rPr>
                <w:color w:val="002060"/>
              </w:rPr>
            </w:pPr>
            <w:r w:rsidRPr="007966C1">
              <w:rPr>
                <w:color w:val="002060"/>
              </w:rPr>
              <w:t>Understanding the World</w:t>
            </w:r>
            <w:r w:rsidRPr="007966C1">
              <w:rPr>
                <w:color w:val="002060"/>
                <w:spacing w:val="1"/>
              </w:rPr>
              <w:t xml:space="preserve"> </w:t>
            </w:r>
            <w:r w:rsidRPr="007966C1">
              <w:rPr>
                <w:color w:val="002060"/>
              </w:rPr>
              <w:t>Communication</w:t>
            </w:r>
            <w:r w:rsidRPr="007966C1">
              <w:rPr>
                <w:color w:val="002060"/>
                <w:spacing w:val="-7"/>
              </w:rPr>
              <w:t xml:space="preserve"> </w:t>
            </w:r>
            <w:r w:rsidRPr="007966C1">
              <w:rPr>
                <w:color w:val="002060"/>
              </w:rPr>
              <w:t>and</w:t>
            </w:r>
            <w:r w:rsidRPr="007966C1">
              <w:rPr>
                <w:color w:val="002060"/>
                <w:spacing w:val="-8"/>
              </w:rPr>
              <w:t xml:space="preserve"> </w:t>
            </w:r>
            <w:r w:rsidRPr="007966C1">
              <w:rPr>
                <w:color w:val="002060"/>
              </w:rPr>
              <w:t>Language</w:t>
            </w:r>
          </w:p>
        </w:tc>
      </w:tr>
      <w:tr w:rsidR="006F38F8" w:rsidRPr="007966C1" w:rsidTr="006F38F8">
        <w:trPr>
          <w:trHeight w:val="1878"/>
        </w:trPr>
        <w:tc>
          <w:tcPr>
            <w:tcW w:w="2091" w:type="dxa"/>
            <w:tcBorders>
              <w:top w:val="nil"/>
              <w:bottom w:val="nil"/>
            </w:tcBorders>
          </w:tcPr>
          <w:p w:rsidR="006F38F8" w:rsidRPr="007966C1" w:rsidRDefault="006F38F8" w:rsidP="005A4E22">
            <w:pPr>
              <w:rPr>
                <w:color w:val="002060"/>
              </w:rPr>
            </w:pPr>
          </w:p>
        </w:tc>
        <w:tc>
          <w:tcPr>
            <w:tcW w:w="1843" w:type="dxa"/>
            <w:vMerge/>
            <w:tcBorders>
              <w:top w:val="nil"/>
              <w:bottom w:val="nil"/>
            </w:tcBorders>
          </w:tcPr>
          <w:p w:rsidR="006F38F8" w:rsidRPr="007966C1" w:rsidRDefault="006F38F8" w:rsidP="005A4E22">
            <w:pPr>
              <w:rPr>
                <w:color w:val="002060"/>
              </w:rPr>
            </w:pPr>
          </w:p>
        </w:tc>
        <w:tc>
          <w:tcPr>
            <w:tcW w:w="1985" w:type="dxa"/>
            <w:tcBorders>
              <w:top w:val="single" w:sz="4" w:space="0" w:color="000000"/>
              <w:bottom w:val="single" w:sz="4" w:space="0" w:color="000000"/>
            </w:tcBorders>
          </w:tcPr>
          <w:p w:rsidR="006F38F8" w:rsidRPr="007966C1" w:rsidRDefault="006F38F8" w:rsidP="005A4E22">
            <w:pPr>
              <w:pStyle w:val="TableParagraph"/>
              <w:ind w:left="351" w:right="290" w:firstLine="280"/>
              <w:rPr>
                <w:color w:val="002060"/>
              </w:rPr>
            </w:pPr>
            <w:r w:rsidRPr="007966C1">
              <w:rPr>
                <w:color w:val="002060"/>
              </w:rPr>
              <w:t>Online</w:t>
            </w:r>
            <w:r w:rsidRPr="007966C1">
              <w:rPr>
                <w:color w:val="002060"/>
                <w:spacing w:val="1"/>
              </w:rPr>
              <w:t xml:space="preserve"> </w:t>
            </w:r>
            <w:r w:rsidRPr="007966C1">
              <w:rPr>
                <w:color w:val="002060"/>
              </w:rPr>
              <w:t>relationships</w:t>
            </w:r>
          </w:p>
        </w:tc>
        <w:tc>
          <w:tcPr>
            <w:tcW w:w="4394" w:type="dxa"/>
            <w:tcBorders>
              <w:top w:val="single" w:sz="4" w:space="0" w:color="000000"/>
              <w:bottom w:val="single" w:sz="4" w:space="0" w:color="000000"/>
            </w:tcBorders>
          </w:tcPr>
          <w:p w:rsidR="006F38F8" w:rsidRPr="007966C1" w:rsidRDefault="006F38F8" w:rsidP="005A4E22">
            <w:pPr>
              <w:pStyle w:val="TableParagraph"/>
              <w:numPr>
                <w:ilvl w:val="0"/>
                <w:numId w:val="7"/>
              </w:numPr>
              <w:tabs>
                <w:tab w:val="left" w:pos="463"/>
                <w:tab w:val="left" w:pos="464"/>
              </w:tabs>
              <w:ind w:right="209"/>
              <w:rPr>
                <w:color w:val="002060"/>
              </w:rPr>
            </w:pPr>
            <w:proofErr w:type="spellStart"/>
            <w:r w:rsidRPr="007966C1">
              <w:rPr>
                <w:color w:val="002060"/>
              </w:rPr>
              <w:t>Recognise</w:t>
            </w:r>
            <w:proofErr w:type="spellEnd"/>
            <w:r w:rsidRPr="007966C1">
              <w:rPr>
                <w:color w:val="002060"/>
              </w:rPr>
              <w:t xml:space="preserve"> and give examples of some ways in which</w:t>
            </w:r>
            <w:r w:rsidRPr="007966C1">
              <w:rPr>
                <w:color w:val="002060"/>
                <w:spacing w:val="-47"/>
              </w:rPr>
              <w:t xml:space="preserve"> </w:t>
            </w:r>
            <w:r w:rsidRPr="007966C1">
              <w:rPr>
                <w:color w:val="002060"/>
              </w:rPr>
              <w:t>the</w:t>
            </w:r>
            <w:r w:rsidRPr="007966C1">
              <w:rPr>
                <w:color w:val="002060"/>
                <w:spacing w:val="-1"/>
              </w:rPr>
              <w:t xml:space="preserve"> </w:t>
            </w:r>
            <w:r w:rsidRPr="007966C1">
              <w:rPr>
                <w:color w:val="002060"/>
              </w:rPr>
              <w:t>internet can</w:t>
            </w:r>
            <w:r w:rsidRPr="007966C1">
              <w:rPr>
                <w:color w:val="002060"/>
                <w:spacing w:val="-4"/>
              </w:rPr>
              <w:t xml:space="preserve"> </w:t>
            </w:r>
            <w:r w:rsidRPr="007966C1">
              <w:rPr>
                <w:color w:val="002060"/>
              </w:rPr>
              <w:t>be used</w:t>
            </w:r>
            <w:r w:rsidRPr="007966C1">
              <w:rPr>
                <w:color w:val="002060"/>
                <w:spacing w:val="-3"/>
              </w:rPr>
              <w:t xml:space="preserve"> </w:t>
            </w:r>
            <w:r w:rsidRPr="007966C1">
              <w:rPr>
                <w:color w:val="002060"/>
              </w:rPr>
              <w:t>to</w:t>
            </w:r>
            <w:r w:rsidRPr="007966C1">
              <w:rPr>
                <w:color w:val="002060"/>
                <w:spacing w:val="-2"/>
              </w:rPr>
              <w:t xml:space="preserve"> </w:t>
            </w:r>
            <w:r w:rsidRPr="007966C1">
              <w:rPr>
                <w:color w:val="002060"/>
              </w:rPr>
              <w:t>communicate</w:t>
            </w:r>
          </w:p>
        </w:tc>
        <w:tc>
          <w:tcPr>
            <w:tcW w:w="3544" w:type="dxa"/>
            <w:tcBorders>
              <w:top w:val="single" w:sz="4" w:space="0" w:color="000000"/>
              <w:bottom w:val="single" w:sz="4" w:space="0" w:color="000000"/>
            </w:tcBorders>
          </w:tcPr>
          <w:p w:rsidR="006F38F8" w:rsidRPr="007966C1" w:rsidRDefault="006F38F8" w:rsidP="00E74DC9">
            <w:pPr>
              <w:pStyle w:val="TableParagraph"/>
              <w:ind w:left="103" w:right="2264"/>
              <w:rPr>
                <w:color w:val="002060"/>
              </w:rPr>
            </w:pPr>
            <w:r w:rsidRPr="007966C1">
              <w:rPr>
                <w:color w:val="002060"/>
              </w:rPr>
              <w:t>iPad Video</w:t>
            </w:r>
            <w:r w:rsidRPr="007966C1">
              <w:rPr>
                <w:color w:val="002060"/>
                <w:spacing w:val="1"/>
              </w:rPr>
              <w:t xml:space="preserve"> </w:t>
            </w:r>
          </w:p>
          <w:p w:rsidR="006F38F8" w:rsidRPr="007966C1" w:rsidRDefault="006F38F8" w:rsidP="005A4E22">
            <w:pPr>
              <w:pStyle w:val="TableParagraph"/>
              <w:ind w:left="103"/>
              <w:rPr>
                <w:color w:val="002060"/>
              </w:rPr>
            </w:pPr>
          </w:p>
        </w:tc>
        <w:tc>
          <w:tcPr>
            <w:tcW w:w="2041" w:type="dxa"/>
            <w:tcBorders>
              <w:top w:val="single" w:sz="4" w:space="0" w:color="000000"/>
              <w:bottom w:val="single" w:sz="4" w:space="0" w:color="000000"/>
            </w:tcBorders>
          </w:tcPr>
          <w:p w:rsidR="006F38F8" w:rsidRPr="007966C1" w:rsidRDefault="006F38F8" w:rsidP="005A4E22">
            <w:pPr>
              <w:pStyle w:val="TableParagraph"/>
              <w:spacing w:line="267" w:lineRule="exact"/>
              <w:rPr>
                <w:color w:val="002060"/>
              </w:rPr>
            </w:pPr>
            <w:r w:rsidRPr="007966C1">
              <w:rPr>
                <w:color w:val="002060"/>
              </w:rPr>
              <w:t>PSHE</w:t>
            </w:r>
            <w:r w:rsidRPr="007966C1">
              <w:rPr>
                <w:color w:val="002060"/>
                <w:spacing w:val="-4"/>
              </w:rPr>
              <w:t xml:space="preserve"> </w:t>
            </w:r>
            <w:r w:rsidRPr="007966C1">
              <w:rPr>
                <w:color w:val="002060"/>
              </w:rPr>
              <w:t>‘Relationships’</w:t>
            </w:r>
          </w:p>
          <w:p w:rsidR="006F38F8" w:rsidRPr="007966C1" w:rsidRDefault="006F38F8" w:rsidP="005A4E22">
            <w:pPr>
              <w:pStyle w:val="TableParagraph"/>
              <w:ind w:left="0"/>
              <w:rPr>
                <w:b/>
                <w:color w:val="002060"/>
              </w:rPr>
            </w:pPr>
          </w:p>
          <w:p w:rsidR="006F38F8" w:rsidRPr="007966C1" w:rsidRDefault="006F38F8" w:rsidP="005A4E22">
            <w:pPr>
              <w:pStyle w:val="TableParagraph"/>
              <w:spacing w:line="268" w:lineRule="exact"/>
              <w:rPr>
                <w:color w:val="002060"/>
              </w:rPr>
            </w:pPr>
            <w:r w:rsidRPr="007966C1">
              <w:rPr>
                <w:color w:val="002060"/>
                <w:u w:val="single"/>
              </w:rPr>
              <w:t>EYFS</w:t>
            </w:r>
            <w:r w:rsidRPr="007966C1">
              <w:rPr>
                <w:color w:val="002060"/>
                <w:spacing w:val="-3"/>
                <w:u w:val="single"/>
              </w:rPr>
              <w:t xml:space="preserve"> </w:t>
            </w:r>
            <w:r w:rsidRPr="007966C1">
              <w:rPr>
                <w:color w:val="002060"/>
                <w:u w:val="single"/>
              </w:rPr>
              <w:t>Aspects</w:t>
            </w:r>
          </w:p>
          <w:p w:rsidR="006F38F8" w:rsidRPr="007966C1" w:rsidRDefault="006F38F8" w:rsidP="005A4E22">
            <w:pPr>
              <w:pStyle w:val="TableParagraph"/>
              <w:ind w:right="277"/>
              <w:rPr>
                <w:color w:val="002060"/>
              </w:rPr>
            </w:pPr>
            <w:r w:rsidRPr="007966C1">
              <w:rPr>
                <w:color w:val="002060"/>
              </w:rPr>
              <w:t>Personal</w:t>
            </w:r>
            <w:r w:rsidRPr="007966C1">
              <w:rPr>
                <w:color w:val="002060"/>
                <w:spacing w:val="-5"/>
              </w:rPr>
              <w:t xml:space="preserve"> </w:t>
            </w:r>
            <w:r w:rsidRPr="007966C1">
              <w:rPr>
                <w:color w:val="002060"/>
              </w:rPr>
              <w:t>Social</w:t>
            </w:r>
            <w:r w:rsidRPr="007966C1">
              <w:rPr>
                <w:color w:val="002060"/>
                <w:spacing w:val="-6"/>
              </w:rPr>
              <w:t xml:space="preserve"> </w:t>
            </w:r>
            <w:r w:rsidRPr="007966C1">
              <w:rPr>
                <w:color w:val="002060"/>
              </w:rPr>
              <w:t>and</w:t>
            </w:r>
            <w:r w:rsidRPr="007966C1">
              <w:rPr>
                <w:color w:val="002060"/>
                <w:spacing w:val="-6"/>
              </w:rPr>
              <w:t xml:space="preserve"> </w:t>
            </w:r>
            <w:r w:rsidRPr="007966C1">
              <w:rPr>
                <w:color w:val="002060"/>
              </w:rPr>
              <w:t>Emotional</w:t>
            </w:r>
            <w:r w:rsidRPr="007966C1">
              <w:rPr>
                <w:color w:val="002060"/>
                <w:spacing w:val="-47"/>
              </w:rPr>
              <w:t xml:space="preserve"> </w:t>
            </w:r>
            <w:r w:rsidRPr="007966C1">
              <w:rPr>
                <w:color w:val="002060"/>
              </w:rPr>
              <w:t>Development</w:t>
            </w:r>
          </w:p>
          <w:p w:rsidR="006F38F8" w:rsidRPr="007966C1" w:rsidRDefault="006F38F8" w:rsidP="005A4E22">
            <w:pPr>
              <w:pStyle w:val="TableParagraph"/>
              <w:spacing w:line="270" w:lineRule="atLeast"/>
              <w:ind w:right="254"/>
              <w:rPr>
                <w:color w:val="002060"/>
              </w:rPr>
            </w:pPr>
            <w:r w:rsidRPr="007966C1">
              <w:rPr>
                <w:color w:val="002060"/>
              </w:rPr>
              <w:t>Understanding the World</w:t>
            </w:r>
            <w:r w:rsidRPr="007966C1">
              <w:rPr>
                <w:color w:val="002060"/>
                <w:spacing w:val="1"/>
              </w:rPr>
              <w:t xml:space="preserve"> </w:t>
            </w:r>
            <w:r w:rsidRPr="007966C1">
              <w:rPr>
                <w:color w:val="002060"/>
              </w:rPr>
              <w:t>Communication</w:t>
            </w:r>
            <w:r w:rsidRPr="007966C1">
              <w:rPr>
                <w:color w:val="002060"/>
                <w:spacing w:val="-7"/>
              </w:rPr>
              <w:t xml:space="preserve"> </w:t>
            </w:r>
            <w:r w:rsidRPr="007966C1">
              <w:rPr>
                <w:color w:val="002060"/>
              </w:rPr>
              <w:t>and</w:t>
            </w:r>
            <w:r w:rsidRPr="007966C1">
              <w:rPr>
                <w:color w:val="002060"/>
                <w:spacing w:val="-8"/>
              </w:rPr>
              <w:t xml:space="preserve"> </w:t>
            </w:r>
            <w:r w:rsidRPr="007966C1">
              <w:rPr>
                <w:color w:val="002060"/>
              </w:rPr>
              <w:t>Language</w:t>
            </w:r>
          </w:p>
        </w:tc>
      </w:tr>
      <w:tr w:rsidR="006F38F8" w:rsidRPr="007966C1" w:rsidTr="006F38F8">
        <w:trPr>
          <w:trHeight w:val="1341"/>
        </w:trPr>
        <w:tc>
          <w:tcPr>
            <w:tcW w:w="2091" w:type="dxa"/>
            <w:tcBorders>
              <w:top w:val="nil"/>
              <w:bottom w:val="nil"/>
            </w:tcBorders>
          </w:tcPr>
          <w:p w:rsidR="006F38F8" w:rsidRPr="007966C1" w:rsidRDefault="006F38F8" w:rsidP="005A4E22">
            <w:pPr>
              <w:pStyle w:val="TableParagraph"/>
              <w:ind w:left="0"/>
              <w:rPr>
                <w:rFonts w:ascii="Times New Roman"/>
                <w:color w:val="002060"/>
              </w:rPr>
            </w:pPr>
          </w:p>
        </w:tc>
        <w:tc>
          <w:tcPr>
            <w:tcW w:w="1843" w:type="dxa"/>
            <w:tcBorders>
              <w:top w:val="nil"/>
              <w:bottom w:val="nil"/>
            </w:tcBorders>
          </w:tcPr>
          <w:p w:rsidR="006F38F8" w:rsidRPr="007966C1" w:rsidRDefault="006F38F8" w:rsidP="005A4E22">
            <w:pPr>
              <w:pStyle w:val="TableParagraph"/>
              <w:ind w:left="0"/>
              <w:rPr>
                <w:rFonts w:ascii="Times New Roman"/>
                <w:color w:val="002060"/>
              </w:rPr>
            </w:pPr>
          </w:p>
        </w:tc>
        <w:tc>
          <w:tcPr>
            <w:tcW w:w="1985" w:type="dxa"/>
            <w:tcBorders>
              <w:top w:val="single" w:sz="4" w:space="0" w:color="000000"/>
              <w:bottom w:val="single" w:sz="4" w:space="0" w:color="000000"/>
            </w:tcBorders>
          </w:tcPr>
          <w:p w:rsidR="006F38F8" w:rsidRPr="007966C1" w:rsidRDefault="006F38F8" w:rsidP="005A4E22">
            <w:pPr>
              <w:pStyle w:val="TableParagraph"/>
              <w:spacing w:line="266" w:lineRule="exact"/>
              <w:ind w:left="94" w:right="50"/>
              <w:jc w:val="center"/>
              <w:rPr>
                <w:color w:val="002060"/>
              </w:rPr>
            </w:pPr>
            <w:r w:rsidRPr="007966C1">
              <w:rPr>
                <w:color w:val="002060"/>
              </w:rPr>
              <w:t>Online reputation</w:t>
            </w:r>
          </w:p>
        </w:tc>
        <w:tc>
          <w:tcPr>
            <w:tcW w:w="4394" w:type="dxa"/>
            <w:tcBorders>
              <w:top w:val="single" w:sz="4" w:space="0" w:color="000000"/>
              <w:bottom w:val="single" w:sz="4" w:space="0" w:color="000000"/>
            </w:tcBorders>
          </w:tcPr>
          <w:p w:rsidR="006F38F8" w:rsidRPr="007966C1" w:rsidRDefault="006F38F8" w:rsidP="005A4E22">
            <w:pPr>
              <w:pStyle w:val="TableParagraph"/>
              <w:numPr>
                <w:ilvl w:val="0"/>
                <w:numId w:val="6"/>
              </w:numPr>
              <w:tabs>
                <w:tab w:val="left" w:pos="463"/>
                <w:tab w:val="left" w:pos="464"/>
              </w:tabs>
              <w:ind w:right="707"/>
              <w:rPr>
                <w:color w:val="002060"/>
              </w:rPr>
            </w:pPr>
            <w:r w:rsidRPr="007966C1">
              <w:rPr>
                <w:color w:val="002060"/>
              </w:rPr>
              <w:t>Identify ways that I can put information on the</w:t>
            </w:r>
            <w:r w:rsidRPr="007966C1">
              <w:rPr>
                <w:color w:val="002060"/>
                <w:spacing w:val="-47"/>
              </w:rPr>
              <w:t xml:space="preserve"> </w:t>
            </w:r>
            <w:r w:rsidRPr="007966C1">
              <w:rPr>
                <w:color w:val="002060"/>
              </w:rPr>
              <w:t>internet</w:t>
            </w:r>
          </w:p>
        </w:tc>
        <w:tc>
          <w:tcPr>
            <w:tcW w:w="3544" w:type="dxa"/>
            <w:tcBorders>
              <w:top w:val="single" w:sz="4" w:space="0" w:color="000000"/>
              <w:bottom w:val="single" w:sz="4" w:space="0" w:color="000000"/>
            </w:tcBorders>
          </w:tcPr>
          <w:p w:rsidR="006F38F8" w:rsidRPr="007966C1" w:rsidRDefault="006F38F8" w:rsidP="005A4E22">
            <w:pPr>
              <w:pStyle w:val="TableParagraph"/>
              <w:ind w:left="103"/>
              <w:rPr>
                <w:color w:val="002060"/>
              </w:rPr>
            </w:pPr>
            <w:r w:rsidRPr="007966C1">
              <w:rPr>
                <w:color w:val="002060"/>
              </w:rPr>
              <w:t>School</w:t>
            </w:r>
            <w:r w:rsidRPr="007966C1">
              <w:rPr>
                <w:color w:val="002060"/>
                <w:spacing w:val="-4"/>
              </w:rPr>
              <w:t xml:space="preserve"> </w:t>
            </w:r>
            <w:r w:rsidRPr="007966C1">
              <w:rPr>
                <w:color w:val="002060"/>
              </w:rPr>
              <w:t>Website</w:t>
            </w:r>
            <w:r w:rsidRPr="007966C1">
              <w:rPr>
                <w:color w:val="002060"/>
                <w:spacing w:val="-1"/>
              </w:rPr>
              <w:t xml:space="preserve"> </w:t>
            </w:r>
            <w:r w:rsidRPr="007966C1">
              <w:rPr>
                <w:color w:val="002060"/>
              </w:rPr>
              <w:t>(class</w:t>
            </w:r>
            <w:r w:rsidRPr="007966C1">
              <w:rPr>
                <w:color w:val="002060"/>
                <w:spacing w:val="-1"/>
              </w:rPr>
              <w:t xml:space="preserve"> </w:t>
            </w:r>
            <w:r w:rsidRPr="007966C1">
              <w:rPr>
                <w:color w:val="002060"/>
              </w:rPr>
              <w:t>pages)</w:t>
            </w:r>
          </w:p>
          <w:p w:rsidR="006F38F8" w:rsidRPr="007966C1" w:rsidRDefault="006F38F8" w:rsidP="005A4E22">
            <w:pPr>
              <w:pStyle w:val="TableParagraph"/>
              <w:ind w:left="103" w:right="2005"/>
              <w:rPr>
                <w:color w:val="002060"/>
              </w:rPr>
            </w:pPr>
            <w:r w:rsidRPr="007966C1">
              <w:rPr>
                <w:color w:val="002060"/>
              </w:rPr>
              <w:t>iPads</w:t>
            </w:r>
          </w:p>
        </w:tc>
        <w:tc>
          <w:tcPr>
            <w:tcW w:w="2041" w:type="dxa"/>
            <w:tcBorders>
              <w:top w:val="single" w:sz="4" w:space="0" w:color="000000"/>
              <w:bottom w:val="single" w:sz="4" w:space="0" w:color="000000"/>
            </w:tcBorders>
          </w:tcPr>
          <w:p w:rsidR="006F38F8" w:rsidRPr="007966C1" w:rsidRDefault="006F38F8" w:rsidP="005A4E22">
            <w:pPr>
              <w:pStyle w:val="TableParagraph"/>
              <w:spacing w:line="266" w:lineRule="exact"/>
              <w:rPr>
                <w:color w:val="002060"/>
              </w:rPr>
            </w:pPr>
            <w:r w:rsidRPr="007966C1">
              <w:rPr>
                <w:color w:val="002060"/>
              </w:rPr>
              <w:t>Safer</w:t>
            </w:r>
            <w:r w:rsidRPr="007966C1">
              <w:rPr>
                <w:color w:val="002060"/>
                <w:spacing w:val="-2"/>
              </w:rPr>
              <w:t xml:space="preserve"> </w:t>
            </w:r>
            <w:r w:rsidRPr="007966C1">
              <w:rPr>
                <w:color w:val="002060"/>
              </w:rPr>
              <w:t>Internet</w:t>
            </w:r>
            <w:r w:rsidRPr="007966C1">
              <w:rPr>
                <w:color w:val="002060"/>
                <w:spacing w:val="-1"/>
              </w:rPr>
              <w:t xml:space="preserve"> </w:t>
            </w:r>
            <w:r w:rsidRPr="007966C1">
              <w:rPr>
                <w:color w:val="002060"/>
              </w:rPr>
              <w:t>Week</w:t>
            </w:r>
          </w:p>
          <w:p w:rsidR="006F38F8" w:rsidRPr="007966C1" w:rsidRDefault="006F38F8" w:rsidP="005A4E22">
            <w:pPr>
              <w:pStyle w:val="TableParagraph"/>
              <w:ind w:left="0"/>
              <w:rPr>
                <w:b/>
                <w:color w:val="002060"/>
              </w:rPr>
            </w:pPr>
          </w:p>
          <w:p w:rsidR="006F38F8" w:rsidRPr="007966C1" w:rsidRDefault="006F38F8" w:rsidP="005A4E22">
            <w:pPr>
              <w:pStyle w:val="TableParagraph"/>
              <w:rPr>
                <w:color w:val="002060"/>
              </w:rPr>
            </w:pPr>
            <w:r w:rsidRPr="007966C1">
              <w:rPr>
                <w:color w:val="002060"/>
                <w:u w:val="single"/>
              </w:rPr>
              <w:t>EYFS</w:t>
            </w:r>
            <w:r w:rsidRPr="007966C1">
              <w:rPr>
                <w:color w:val="002060"/>
                <w:spacing w:val="-3"/>
                <w:u w:val="single"/>
              </w:rPr>
              <w:t xml:space="preserve"> </w:t>
            </w:r>
            <w:r w:rsidRPr="007966C1">
              <w:rPr>
                <w:color w:val="002060"/>
                <w:u w:val="single"/>
              </w:rPr>
              <w:t>Aspects</w:t>
            </w:r>
          </w:p>
          <w:p w:rsidR="006F38F8" w:rsidRPr="007966C1" w:rsidRDefault="006F38F8" w:rsidP="005A4E22">
            <w:pPr>
              <w:pStyle w:val="TableParagraph"/>
              <w:spacing w:line="270" w:lineRule="atLeast"/>
              <w:ind w:right="277"/>
              <w:rPr>
                <w:color w:val="002060"/>
              </w:rPr>
            </w:pPr>
            <w:r w:rsidRPr="007966C1">
              <w:rPr>
                <w:color w:val="002060"/>
              </w:rPr>
              <w:t>Personal</w:t>
            </w:r>
            <w:r w:rsidRPr="007966C1">
              <w:rPr>
                <w:color w:val="002060"/>
                <w:spacing w:val="-5"/>
              </w:rPr>
              <w:t xml:space="preserve"> </w:t>
            </w:r>
            <w:r w:rsidRPr="007966C1">
              <w:rPr>
                <w:color w:val="002060"/>
              </w:rPr>
              <w:t>Social</w:t>
            </w:r>
            <w:r w:rsidRPr="007966C1">
              <w:rPr>
                <w:color w:val="002060"/>
                <w:spacing w:val="-6"/>
              </w:rPr>
              <w:t xml:space="preserve"> </w:t>
            </w:r>
            <w:r w:rsidRPr="007966C1">
              <w:rPr>
                <w:color w:val="002060"/>
              </w:rPr>
              <w:t>and</w:t>
            </w:r>
            <w:r w:rsidRPr="007966C1">
              <w:rPr>
                <w:color w:val="002060"/>
                <w:spacing w:val="-6"/>
              </w:rPr>
              <w:t xml:space="preserve"> </w:t>
            </w:r>
            <w:r w:rsidRPr="007966C1">
              <w:rPr>
                <w:color w:val="002060"/>
              </w:rPr>
              <w:t>Emotional</w:t>
            </w:r>
            <w:r w:rsidRPr="007966C1">
              <w:rPr>
                <w:color w:val="002060"/>
                <w:spacing w:val="-47"/>
              </w:rPr>
              <w:t xml:space="preserve"> </w:t>
            </w:r>
            <w:r w:rsidRPr="007966C1">
              <w:rPr>
                <w:color w:val="002060"/>
              </w:rPr>
              <w:t>Development</w:t>
            </w:r>
          </w:p>
        </w:tc>
      </w:tr>
      <w:tr w:rsidR="006F38F8" w:rsidRPr="007966C1" w:rsidTr="006F38F8">
        <w:trPr>
          <w:trHeight w:val="958"/>
        </w:trPr>
        <w:tc>
          <w:tcPr>
            <w:tcW w:w="2091" w:type="dxa"/>
            <w:tcBorders>
              <w:top w:val="nil"/>
              <w:bottom w:val="nil"/>
            </w:tcBorders>
          </w:tcPr>
          <w:p w:rsidR="006F38F8" w:rsidRPr="007966C1" w:rsidRDefault="006F38F8" w:rsidP="005A4E22">
            <w:pPr>
              <w:pStyle w:val="TableParagraph"/>
              <w:ind w:left="0"/>
              <w:rPr>
                <w:rFonts w:ascii="Times New Roman"/>
                <w:color w:val="002060"/>
              </w:rPr>
            </w:pPr>
          </w:p>
        </w:tc>
        <w:tc>
          <w:tcPr>
            <w:tcW w:w="1843" w:type="dxa"/>
            <w:tcBorders>
              <w:top w:val="nil"/>
              <w:bottom w:val="nil"/>
            </w:tcBorders>
          </w:tcPr>
          <w:p w:rsidR="006F38F8" w:rsidRPr="007966C1" w:rsidRDefault="006F38F8" w:rsidP="005A4E22">
            <w:pPr>
              <w:pStyle w:val="TableParagraph"/>
              <w:ind w:left="0"/>
              <w:rPr>
                <w:rFonts w:ascii="Times New Roman"/>
                <w:color w:val="002060"/>
              </w:rPr>
            </w:pPr>
          </w:p>
        </w:tc>
        <w:tc>
          <w:tcPr>
            <w:tcW w:w="1985" w:type="dxa"/>
            <w:tcBorders>
              <w:top w:val="single" w:sz="4" w:space="0" w:color="000000"/>
              <w:bottom w:val="nil"/>
            </w:tcBorders>
          </w:tcPr>
          <w:p w:rsidR="006F38F8" w:rsidRPr="007966C1" w:rsidRDefault="006F38F8" w:rsidP="005A4E22">
            <w:pPr>
              <w:pStyle w:val="TableParagraph"/>
              <w:spacing w:line="266" w:lineRule="exact"/>
              <w:ind w:left="94" w:right="52"/>
              <w:jc w:val="center"/>
              <w:rPr>
                <w:color w:val="002060"/>
              </w:rPr>
            </w:pPr>
            <w:r w:rsidRPr="007966C1">
              <w:rPr>
                <w:color w:val="002060"/>
              </w:rPr>
              <w:t>Online</w:t>
            </w:r>
            <w:r w:rsidRPr="007966C1">
              <w:rPr>
                <w:color w:val="002060"/>
                <w:spacing w:val="-1"/>
              </w:rPr>
              <w:t xml:space="preserve"> </w:t>
            </w:r>
            <w:r w:rsidRPr="007966C1">
              <w:rPr>
                <w:color w:val="002060"/>
              </w:rPr>
              <w:t>bullying</w:t>
            </w:r>
          </w:p>
        </w:tc>
        <w:tc>
          <w:tcPr>
            <w:tcW w:w="4394" w:type="dxa"/>
            <w:tcBorders>
              <w:top w:val="single" w:sz="4" w:space="0" w:color="000000"/>
              <w:bottom w:val="nil"/>
            </w:tcBorders>
          </w:tcPr>
          <w:p w:rsidR="006F38F8" w:rsidRPr="007966C1" w:rsidRDefault="006F38F8" w:rsidP="005A4E22">
            <w:pPr>
              <w:pStyle w:val="TableParagraph"/>
              <w:numPr>
                <w:ilvl w:val="0"/>
                <w:numId w:val="5"/>
              </w:numPr>
              <w:tabs>
                <w:tab w:val="left" w:pos="463"/>
                <w:tab w:val="left" w:pos="464"/>
              </w:tabs>
              <w:spacing w:line="278" w:lineRule="exact"/>
              <w:rPr>
                <w:color w:val="002060"/>
              </w:rPr>
            </w:pPr>
            <w:r w:rsidRPr="007966C1">
              <w:rPr>
                <w:color w:val="002060"/>
              </w:rPr>
              <w:t>Describe ways</w:t>
            </w:r>
            <w:r w:rsidRPr="007966C1">
              <w:rPr>
                <w:color w:val="002060"/>
                <w:spacing w:val="-2"/>
              </w:rPr>
              <w:t xml:space="preserve"> </w:t>
            </w:r>
            <w:r w:rsidRPr="007966C1">
              <w:rPr>
                <w:color w:val="002060"/>
              </w:rPr>
              <w:t>that</w:t>
            </w:r>
            <w:r w:rsidRPr="007966C1">
              <w:rPr>
                <w:color w:val="002060"/>
                <w:spacing w:val="-1"/>
              </w:rPr>
              <w:t xml:space="preserve"> </w:t>
            </w:r>
            <w:r w:rsidRPr="007966C1">
              <w:rPr>
                <w:color w:val="002060"/>
              </w:rPr>
              <w:t>some</w:t>
            </w:r>
            <w:r w:rsidRPr="007966C1">
              <w:rPr>
                <w:color w:val="002060"/>
                <w:spacing w:val="1"/>
              </w:rPr>
              <w:t xml:space="preserve"> </w:t>
            </w:r>
            <w:r w:rsidRPr="007966C1">
              <w:rPr>
                <w:color w:val="002060"/>
              </w:rPr>
              <w:t>people</w:t>
            </w:r>
            <w:r w:rsidRPr="007966C1">
              <w:rPr>
                <w:color w:val="002060"/>
                <w:spacing w:val="-4"/>
              </w:rPr>
              <w:t xml:space="preserve"> </w:t>
            </w:r>
            <w:r w:rsidRPr="007966C1">
              <w:rPr>
                <w:color w:val="002060"/>
              </w:rPr>
              <w:t>can</w:t>
            </w:r>
            <w:r w:rsidRPr="007966C1">
              <w:rPr>
                <w:color w:val="002060"/>
                <w:spacing w:val="-1"/>
              </w:rPr>
              <w:t xml:space="preserve"> </w:t>
            </w:r>
            <w:r w:rsidRPr="007966C1">
              <w:rPr>
                <w:color w:val="002060"/>
              </w:rPr>
              <w:t>be unkind</w:t>
            </w:r>
            <w:r w:rsidRPr="007966C1">
              <w:rPr>
                <w:color w:val="002060"/>
                <w:spacing w:val="-4"/>
              </w:rPr>
              <w:t xml:space="preserve"> </w:t>
            </w:r>
            <w:r w:rsidRPr="007966C1">
              <w:rPr>
                <w:color w:val="002060"/>
              </w:rPr>
              <w:t>online</w:t>
            </w:r>
          </w:p>
          <w:p w:rsidR="006F38F8" w:rsidRPr="007966C1" w:rsidRDefault="006F38F8" w:rsidP="005A4E22">
            <w:pPr>
              <w:pStyle w:val="TableParagraph"/>
              <w:numPr>
                <w:ilvl w:val="0"/>
                <w:numId w:val="5"/>
              </w:numPr>
              <w:tabs>
                <w:tab w:val="left" w:pos="463"/>
                <w:tab w:val="left" w:pos="464"/>
              </w:tabs>
              <w:spacing w:before="1"/>
              <w:rPr>
                <w:color w:val="002060"/>
              </w:rPr>
            </w:pPr>
            <w:r w:rsidRPr="007966C1">
              <w:rPr>
                <w:color w:val="002060"/>
              </w:rPr>
              <w:t>Offer</w:t>
            </w:r>
            <w:r w:rsidRPr="007966C1">
              <w:rPr>
                <w:color w:val="002060"/>
                <w:spacing w:val="-1"/>
              </w:rPr>
              <w:t xml:space="preserve"> </w:t>
            </w:r>
            <w:r w:rsidRPr="007966C1">
              <w:rPr>
                <w:color w:val="002060"/>
              </w:rPr>
              <w:t>examples</w:t>
            </w:r>
            <w:r w:rsidRPr="007966C1">
              <w:rPr>
                <w:color w:val="002060"/>
                <w:spacing w:val="-2"/>
              </w:rPr>
              <w:t xml:space="preserve"> </w:t>
            </w:r>
            <w:r w:rsidRPr="007966C1">
              <w:rPr>
                <w:color w:val="002060"/>
              </w:rPr>
              <w:t>of how</w:t>
            </w:r>
            <w:r w:rsidRPr="007966C1">
              <w:rPr>
                <w:color w:val="002060"/>
                <w:spacing w:val="-2"/>
              </w:rPr>
              <w:t xml:space="preserve"> </w:t>
            </w:r>
            <w:r w:rsidRPr="007966C1">
              <w:rPr>
                <w:color w:val="002060"/>
              </w:rPr>
              <w:t>this</w:t>
            </w:r>
            <w:r w:rsidRPr="007966C1">
              <w:rPr>
                <w:color w:val="002060"/>
                <w:spacing w:val="-3"/>
              </w:rPr>
              <w:t xml:space="preserve"> </w:t>
            </w:r>
            <w:r w:rsidRPr="007966C1">
              <w:rPr>
                <w:color w:val="002060"/>
              </w:rPr>
              <w:t>can</w:t>
            </w:r>
            <w:r w:rsidRPr="007966C1">
              <w:rPr>
                <w:color w:val="002060"/>
                <w:spacing w:val="-2"/>
              </w:rPr>
              <w:t xml:space="preserve"> </w:t>
            </w:r>
            <w:r w:rsidRPr="007966C1">
              <w:rPr>
                <w:color w:val="002060"/>
              </w:rPr>
              <w:t>make</w:t>
            </w:r>
            <w:r w:rsidRPr="007966C1">
              <w:rPr>
                <w:color w:val="002060"/>
                <w:spacing w:val="-2"/>
              </w:rPr>
              <w:t xml:space="preserve"> </w:t>
            </w:r>
            <w:r w:rsidRPr="007966C1">
              <w:rPr>
                <w:color w:val="002060"/>
              </w:rPr>
              <w:t>others</w:t>
            </w:r>
            <w:r w:rsidRPr="007966C1">
              <w:rPr>
                <w:color w:val="002060"/>
                <w:spacing w:val="-1"/>
              </w:rPr>
              <w:t xml:space="preserve"> </w:t>
            </w:r>
            <w:r w:rsidRPr="007966C1">
              <w:rPr>
                <w:color w:val="002060"/>
              </w:rPr>
              <w:t>feel</w:t>
            </w:r>
          </w:p>
        </w:tc>
        <w:tc>
          <w:tcPr>
            <w:tcW w:w="3544" w:type="dxa"/>
            <w:tcBorders>
              <w:top w:val="single" w:sz="4" w:space="0" w:color="000000"/>
              <w:bottom w:val="nil"/>
            </w:tcBorders>
          </w:tcPr>
          <w:p w:rsidR="006F38F8" w:rsidRPr="007966C1" w:rsidRDefault="006F38F8" w:rsidP="00E74DC9">
            <w:pPr>
              <w:pStyle w:val="TableParagraph"/>
              <w:spacing w:before="1"/>
              <w:ind w:left="103" w:right="2264"/>
              <w:rPr>
                <w:color w:val="002060"/>
              </w:rPr>
            </w:pPr>
            <w:proofErr w:type="spellStart"/>
            <w:r w:rsidRPr="007966C1">
              <w:rPr>
                <w:color w:val="002060"/>
              </w:rPr>
              <w:t>JigsawPSHE</w:t>
            </w:r>
            <w:proofErr w:type="spellEnd"/>
          </w:p>
          <w:p w:rsidR="006F38F8" w:rsidRPr="007966C1" w:rsidRDefault="006F38F8" w:rsidP="00E74DC9">
            <w:pPr>
              <w:pStyle w:val="TableParagraph"/>
              <w:ind w:left="103" w:right="1841"/>
              <w:rPr>
                <w:color w:val="002060"/>
              </w:rPr>
            </w:pPr>
            <w:r w:rsidRPr="007966C1">
              <w:rPr>
                <w:color w:val="002060"/>
              </w:rPr>
              <w:t>Project Evolve</w:t>
            </w:r>
          </w:p>
        </w:tc>
        <w:tc>
          <w:tcPr>
            <w:tcW w:w="2041" w:type="dxa"/>
            <w:tcBorders>
              <w:top w:val="single" w:sz="4" w:space="0" w:color="000000"/>
              <w:bottom w:val="nil"/>
            </w:tcBorders>
          </w:tcPr>
          <w:p w:rsidR="006F38F8" w:rsidRPr="007966C1" w:rsidRDefault="006F38F8" w:rsidP="005A4E22">
            <w:pPr>
              <w:pStyle w:val="TableParagraph"/>
              <w:spacing w:line="266" w:lineRule="exact"/>
              <w:rPr>
                <w:color w:val="002060"/>
              </w:rPr>
            </w:pPr>
            <w:r w:rsidRPr="007966C1">
              <w:rPr>
                <w:color w:val="002060"/>
              </w:rPr>
              <w:t>PSHE</w:t>
            </w:r>
            <w:r w:rsidRPr="007966C1">
              <w:rPr>
                <w:color w:val="002060"/>
                <w:spacing w:val="-4"/>
              </w:rPr>
              <w:t xml:space="preserve"> </w:t>
            </w:r>
            <w:r w:rsidRPr="007966C1">
              <w:rPr>
                <w:color w:val="002060"/>
              </w:rPr>
              <w:t>‘Relationships’</w:t>
            </w:r>
          </w:p>
          <w:p w:rsidR="006F38F8" w:rsidRPr="007966C1" w:rsidRDefault="006F38F8" w:rsidP="005A4E22">
            <w:pPr>
              <w:pStyle w:val="TableParagraph"/>
              <w:spacing w:before="1"/>
              <w:rPr>
                <w:color w:val="002060"/>
              </w:rPr>
            </w:pPr>
            <w:r w:rsidRPr="007966C1">
              <w:rPr>
                <w:color w:val="002060"/>
              </w:rPr>
              <w:t>PSHE</w:t>
            </w:r>
            <w:r w:rsidRPr="007966C1">
              <w:rPr>
                <w:color w:val="002060"/>
                <w:spacing w:val="-1"/>
              </w:rPr>
              <w:t xml:space="preserve"> </w:t>
            </w:r>
            <w:r w:rsidRPr="007966C1">
              <w:rPr>
                <w:color w:val="002060"/>
              </w:rPr>
              <w:t>‘Celebrating</w:t>
            </w:r>
            <w:r w:rsidRPr="007966C1">
              <w:rPr>
                <w:color w:val="002060"/>
                <w:spacing w:val="-4"/>
              </w:rPr>
              <w:t xml:space="preserve"> </w:t>
            </w:r>
            <w:r w:rsidRPr="007966C1">
              <w:rPr>
                <w:color w:val="002060"/>
              </w:rPr>
              <w:t>Differences’</w:t>
            </w:r>
          </w:p>
          <w:p w:rsidR="006F38F8" w:rsidRPr="007966C1" w:rsidRDefault="006F38F8" w:rsidP="005A4E22">
            <w:pPr>
              <w:pStyle w:val="TableParagraph"/>
              <w:rPr>
                <w:color w:val="002060"/>
              </w:rPr>
            </w:pPr>
            <w:r w:rsidRPr="007966C1">
              <w:rPr>
                <w:color w:val="002060"/>
              </w:rPr>
              <w:t>Anti-Bullying</w:t>
            </w:r>
            <w:r w:rsidRPr="007966C1">
              <w:rPr>
                <w:color w:val="002060"/>
                <w:spacing w:val="-3"/>
              </w:rPr>
              <w:t xml:space="preserve"> </w:t>
            </w:r>
            <w:r w:rsidRPr="007966C1">
              <w:rPr>
                <w:color w:val="002060"/>
              </w:rPr>
              <w:t>Week</w:t>
            </w:r>
          </w:p>
        </w:tc>
      </w:tr>
      <w:tr w:rsidR="006F38F8" w:rsidRPr="007966C1" w:rsidTr="006F38F8">
        <w:trPr>
          <w:trHeight w:val="1188"/>
        </w:trPr>
        <w:tc>
          <w:tcPr>
            <w:tcW w:w="2091" w:type="dxa"/>
            <w:tcBorders>
              <w:top w:val="nil"/>
              <w:bottom w:val="single" w:sz="4" w:space="0" w:color="000000"/>
            </w:tcBorders>
          </w:tcPr>
          <w:p w:rsidR="006F38F8" w:rsidRPr="007966C1" w:rsidRDefault="006F38F8" w:rsidP="005A4E22">
            <w:pPr>
              <w:pStyle w:val="TableParagraph"/>
              <w:ind w:left="0"/>
              <w:rPr>
                <w:rFonts w:ascii="Times New Roman"/>
                <w:color w:val="002060"/>
              </w:rPr>
            </w:pPr>
          </w:p>
        </w:tc>
        <w:tc>
          <w:tcPr>
            <w:tcW w:w="1843" w:type="dxa"/>
            <w:tcBorders>
              <w:top w:val="nil"/>
              <w:bottom w:val="single" w:sz="4" w:space="0" w:color="000000"/>
            </w:tcBorders>
          </w:tcPr>
          <w:p w:rsidR="006F38F8" w:rsidRPr="007966C1" w:rsidRDefault="006F38F8" w:rsidP="005A4E22">
            <w:pPr>
              <w:pStyle w:val="TableParagraph"/>
              <w:ind w:left="0"/>
              <w:rPr>
                <w:rFonts w:ascii="Times New Roman"/>
                <w:color w:val="002060"/>
              </w:rPr>
            </w:pPr>
          </w:p>
        </w:tc>
        <w:tc>
          <w:tcPr>
            <w:tcW w:w="1985" w:type="dxa"/>
            <w:tcBorders>
              <w:top w:val="nil"/>
              <w:bottom w:val="single" w:sz="4" w:space="0" w:color="000000"/>
            </w:tcBorders>
          </w:tcPr>
          <w:p w:rsidR="006F38F8" w:rsidRPr="007966C1" w:rsidRDefault="006F38F8" w:rsidP="005A4E22">
            <w:pPr>
              <w:pStyle w:val="TableParagraph"/>
              <w:ind w:left="0"/>
              <w:rPr>
                <w:rFonts w:ascii="Times New Roman"/>
                <w:color w:val="002060"/>
              </w:rPr>
            </w:pPr>
          </w:p>
        </w:tc>
        <w:tc>
          <w:tcPr>
            <w:tcW w:w="4394" w:type="dxa"/>
            <w:tcBorders>
              <w:top w:val="nil"/>
              <w:bottom w:val="single" w:sz="4" w:space="0" w:color="000000"/>
            </w:tcBorders>
          </w:tcPr>
          <w:p w:rsidR="006F38F8" w:rsidRPr="007966C1" w:rsidRDefault="006F38F8" w:rsidP="005A4E22">
            <w:pPr>
              <w:pStyle w:val="TableParagraph"/>
              <w:ind w:left="0"/>
              <w:rPr>
                <w:rFonts w:ascii="Times New Roman"/>
                <w:color w:val="002060"/>
              </w:rPr>
            </w:pPr>
          </w:p>
        </w:tc>
        <w:tc>
          <w:tcPr>
            <w:tcW w:w="3544" w:type="dxa"/>
            <w:tcBorders>
              <w:top w:val="nil"/>
              <w:bottom w:val="single" w:sz="4" w:space="0" w:color="000000"/>
            </w:tcBorders>
          </w:tcPr>
          <w:p w:rsidR="006F38F8" w:rsidRPr="007966C1" w:rsidRDefault="006F38F8" w:rsidP="005A4E22">
            <w:pPr>
              <w:pStyle w:val="TableParagraph"/>
              <w:ind w:left="0"/>
              <w:rPr>
                <w:rFonts w:ascii="Times New Roman"/>
                <w:color w:val="002060"/>
              </w:rPr>
            </w:pPr>
          </w:p>
        </w:tc>
        <w:tc>
          <w:tcPr>
            <w:tcW w:w="2041" w:type="dxa"/>
            <w:tcBorders>
              <w:top w:val="nil"/>
              <w:bottom w:val="single" w:sz="4" w:space="0" w:color="000000"/>
            </w:tcBorders>
          </w:tcPr>
          <w:p w:rsidR="006F38F8" w:rsidRPr="007966C1" w:rsidRDefault="006F38F8" w:rsidP="005A4E22">
            <w:pPr>
              <w:pStyle w:val="TableParagraph"/>
              <w:spacing w:before="113"/>
              <w:rPr>
                <w:color w:val="002060"/>
              </w:rPr>
            </w:pPr>
            <w:r w:rsidRPr="007966C1">
              <w:rPr>
                <w:color w:val="002060"/>
                <w:u w:val="single"/>
              </w:rPr>
              <w:t>EYFS</w:t>
            </w:r>
            <w:r w:rsidRPr="007966C1">
              <w:rPr>
                <w:color w:val="002060"/>
                <w:spacing w:val="-3"/>
                <w:u w:val="single"/>
              </w:rPr>
              <w:t xml:space="preserve"> </w:t>
            </w:r>
            <w:r w:rsidRPr="007966C1">
              <w:rPr>
                <w:color w:val="002060"/>
                <w:u w:val="single"/>
              </w:rPr>
              <w:t>Aspects</w:t>
            </w:r>
          </w:p>
          <w:p w:rsidR="006F38F8" w:rsidRPr="007966C1" w:rsidRDefault="006F38F8" w:rsidP="005A4E22">
            <w:pPr>
              <w:pStyle w:val="TableParagraph"/>
              <w:ind w:right="277"/>
              <w:rPr>
                <w:color w:val="002060"/>
              </w:rPr>
            </w:pPr>
            <w:r w:rsidRPr="007966C1">
              <w:rPr>
                <w:color w:val="002060"/>
              </w:rPr>
              <w:t>Personal</w:t>
            </w:r>
            <w:r w:rsidRPr="007966C1">
              <w:rPr>
                <w:color w:val="002060"/>
                <w:spacing w:val="-5"/>
              </w:rPr>
              <w:t xml:space="preserve"> </w:t>
            </w:r>
            <w:r w:rsidRPr="007966C1">
              <w:rPr>
                <w:color w:val="002060"/>
              </w:rPr>
              <w:t>Social</w:t>
            </w:r>
            <w:r w:rsidRPr="007966C1">
              <w:rPr>
                <w:color w:val="002060"/>
                <w:spacing w:val="-6"/>
              </w:rPr>
              <w:t xml:space="preserve"> </w:t>
            </w:r>
            <w:r w:rsidRPr="007966C1">
              <w:rPr>
                <w:color w:val="002060"/>
              </w:rPr>
              <w:t>and</w:t>
            </w:r>
            <w:r w:rsidRPr="007966C1">
              <w:rPr>
                <w:color w:val="002060"/>
                <w:spacing w:val="-6"/>
              </w:rPr>
              <w:t xml:space="preserve"> </w:t>
            </w:r>
            <w:r w:rsidRPr="007966C1">
              <w:rPr>
                <w:color w:val="002060"/>
              </w:rPr>
              <w:t>Emotional</w:t>
            </w:r>
            <w:r w:rsidRPr="007966C1">
              <w:rPr>
                <w:color w:val="002060"/>
                <w:spacing w:val="-47"/>
              </w:rPr>
              <w:t xml:space="preserve"> </w:t>
            </w:r>
            <w:r w:rsidRPr="007966C1">
              <w:rPr>
                <w:color w:val="002060"/>
              </w:rPr>
              <w:t>Development</w:t>
            </w:r>
          </w:p>
          <w:p w:rsidR="006F38F8" w:rsidRPr="007966C1" w:rsidRDefault="006F38F8" w:rsidP="005A4E22">
            <w:pPr>
              <w:pStyle w:val="TableParagraph"/>
              <w:spacing w:before="1" w:line="249" w:lineRule="exact"/>
              <w:rPr>
                <w:color w:val="002060"/>
              </w:rPr>
            </w:pPr>
            <w:r w:rsidRPr="007966C1">
              <w:rPr>
                <w:color w:val="002060"/>
              </w:rPr>
              <w:t>Understanding</w:t>
            </w:r>
            <w:r w:rsidRPr="007966C1">
              <w:rPr>
                <w:color w:val="002060"/>
                <w:spacing w:val="-1"/>
              </w:rPr>
              <w:t xml:space="preserve"> </w:t>
            </w:r>
            <w:r w:rsidRPr="007966C1">
              <w:rPr>
                <w:color w:val="002060"/>
              </w:rPr>
              <w:t>the</w:t>
            </w:r>
            <w:r w:rsidRPr="007966C1">
              <w:rPr>
                <w:color w:val="002060"/>
                <w:spacing w:val="-1"/>
              </w:rPr>
              <w:t xml:space="preserve"> </w:t>
            </w:r>
            <w:r w:rsidRPr="007966C1">
              <w:rPr>
                <w:color w:val="002060"/>
              </w:rPr>
              <w:t>World</w:t>
            </w:r>
          </w:p>
        </w:tc>
      </w:tr>
    </w:tbl>
    <w:p w:rsidR="005A4E22" w:rsidRPr="007966C1" w:rsidRDefault="005A4E22" w:rsidP="005A4E22">
      <w:pPr>
        <w:spacing w:line="249" w:lineRule="exact"/>
        <w:rPr>
          <w:color w:val="002060"/>
        </w:rPr>
        <w:sectPr w:rsidR="005A4E22" w:rsidRPr="007966C1">
          <w:type w:val="continuous"/>
          <w:pgSz w:w="16840" w:h="11910" w:orient="landscape"/>
          <w:pgMar w:top="1780" w:right="140" w:bottom="280" w:left="320" w:header="720" w:footer="720" w:gutter="0"/>
          <w:cols w:space="720"/>
        </w:sectPr>
      </w:pPr>
    </w:p>
    <w:p w:rsidR="005A4E22" w:rsidRPr="007966C1" w:rsidRDefault="005A4E22" w:rsidP="005A4E22">
      <w:pPr>
        <w:spacing w:before="4"/>
        <w:rPr>
          <w:b/>
          <w:color w:val="002060"/>
        </w:rPr>
      </w:pPr>
    </w:p>
    <w:tbl>
      <w:tblPr>
        <w:tblW w:w="15961" w:type="dxa"/>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843"/>
        <w:gridCol w:w="5528"/>
        <w:gridCol w:w="3402"/>
        <w:gridCol w:w="3061"/>
      </w:tblGrid>
      <w:tr w:rsidR="007966C1" w:rsidRPr="007966C1" w:rsidTr="006D1403">
        <w:trPr>
          <w:trHeight w:val="788"/>
        </w:trPr>
        <w:tc>
          <w:tcPr>
            <w:tcW w:w="2127" w:type="dxa"/>
            <w:vMerge w:val="restart"/>
            <w:tcBorders>
              <w:left w:val="single" w:sz="18" w:space="0" w:color="000000"/>
              <w:bottom w:val="single" w:sz="18" w:space="0" w:color="000000"/>
              <w:right w:val="single" w:sz="18" w:space="0" w:color="000000"/>
            </w:tcBorders>
          </w:tcPr>
          <w:p w:rsidR="005A4E22" w:rsidRPr="007966C1" w:rsidRDefault="005A4E22" w:rsidP="005A4E22">
            <w:pPr>
              <w:pStyle w:val="TableParagraph"/>
              <w:ind w:left="0"/>
              <w:rPr>
                <w:rFonts w:ascii="Times New Roman"/>
                <w:color w:val="002060"/>
              </w:rPr>
            </w:pPr>
          </w:p>
        </w:tc>
        <w:tc>
          <w:tcPr>
            <w:tcW w:w="1843" w:type="dxa"/>
            <w:tcBorders>
              <w:left w:val="single" w:sz="18" w:space="0" w:color="000000"/>
              <w:right w:val="single" w:sz="18" w:space="0" w:color="000000"/>
            </w:tcBorders>
          </w:tcPr>
          <w:p w:rsidR="005A4E22" w:rsidRPr="007966C1" w:rsidRDefault="005A4E22" w:rsidP="005A4E22">
            <w:pPr>
              <w:pStyle w:val="TableParagraph"/>
              <w:ind w:left="0"/>
              <w:rPr>
                <w:rFonts w:ascii="Times New Roman"/>
                <w:color w:val="002060"/>
              </w:rPr>
            </w:pPr>
          </w:p>
        </w:tc>
        <w:tc>
          <w:tcPr>
            <w:tcW w:w="5528" w:type="dxa"/>
            <w:tcBorders>
              <w:left w:val="single" w:sz="18" w:space="0" w:color="000000"/>
              <w:right w:val="single" w:sz="18" w:space="0" w:color="000000"/>
            </w:tcBorders>
          </w:tcPr>
          <w:p w:rsidR="005A4E22" w:rsidRPr="007966C1" w:rsidRDefault="005A4E22" w:rsidP="005A4E22">
            <w:pPr>
              <w:pStyle w:val="TableParagraph"/>
              <w:ind w:left="0"/>
              <w:rPr>
                <w:rFonts w:ascii="Times New Roman"/>
                <w:color w:val="002060"/>
              </w:rPr>
            </w:pPr>
          </w:p>
        </w:tc>
        <w:tc>
          <w:tcPr>
            <w:tcW w:w="3402" w:type="dxa"/>
            <w:tcBorders>
              <w:left w:val="single" w:sz="18" w:space="0" w:color="000000"/>
              <w:right w:val="single" w:sz="18" w:space="0" w:color="000000"/>
            </w:tcBorders>
          </w:tcPr>
          <w:p w:rsidR="005A4E22" w:rsidRPr="007966C1" w:rsidRDefault="005A4E22" w:rsidP="005A4E22">
            <w:pPr>
              <w:pStyle w:val="TableParagraph"/>
              <w:ind w:left="0"/>
              <w:rPr>
                <w:rFonts w:ascii="Times New Roman"/>
                <w:color w:val="002060"/>
              </w:rPr>
            </w:pPr>
          </w:p>
        </w:tc>
        <w:tc>
          <w:tcPr>
            <w:tcW w:w="3061" w:type="dxa"/>
            <w:tcBorders>
              <w:left w:val="single" w:sz="18" w:space="0" w:color="000000"/>
              <w:right w:val="single" w:sz="18" w:space="0" w:color="000000"/>
            </w:tcBorders>
          </w:tcPr>
          <w:p w:rsidR="005A4E22" w:rsidRPr="007966C1" w:rsidRDefault="005A4E22" w:rsidP="005A4E22">
            <w:pPr>
              <w:pStyle w:val="TableParagraph"/>
              <w:ind w:right="239"/>
              <w:rPr>
                <w:color w:val="002060"/>
              </w:rPr>
            </w:pPr>
            <w:r w:rsidRPr="007966C1">
              <w:rPr>
                <w:color w:val="002060"/>
              </w:rPr>
              <w:t>Communication and Language</w:t>
            </w:r>
            <w:r w:rsidRPr="007966C1">
              <w:rPr>
                <w:color w:val="002060"/>
                <w:spacing w:val="-47"/>
              </w:rPr>
              <w:t xml:space="preserve"> </w:t>
            </w:r>
            <w:r w:rsidRPr="007966C1">
              <w:rPr>
                <w:color w:val="002060"/>
              </w:rPr>
              <w:t>Literacy</w:t>
            </w:r>
          </w:p>
        </w:tc>
      </w:tr>
      <w:tr w:rsidR="007966C1" w:rsidRPr="007966C1" w:rsidTr="006D1403">
        <w:trPr>
          <w:trHeight w:val="1844"/>
        </w:trPr>
        <w:tc>
          <w:tcPr>
            <w:tcW w:w="2127" w:type="dxa"/>
            <w:vMerge/>
            <w:tcBorders>
              <w:top w:val="nil"/>
              <w:left w:val="single" w:sz="18" w:space="0" w:color="000000"/>
              <w:bottom w:val="single" w:sz="18" w:space="0" w:color="000000"/>
              <w:right w:val="single" w:sz="18" w:space="0" w:color="000000"/>
            </w:tcBorders>
          </w:tcPr>
          <w:p w:rsidR="005A4E22" w:rsidRPr="007966C1" w:rsidRDefault="005A4E22" w:rsidP="005A4E22">
            <w:pPr>
              <w:rPr>
                <w:color w:val="002060"/>
              </w:rPr>
            </w:pPr>
          </w:p>
        </w:tc>
        <w:tc>
          <w:tcPr>
            <w:tcW w:w="1843" w:type="dxa"/>
            <w:tcBorders>
              <w:left w:val="single" w:sz="18" w:space="0" w:color="000000"/>
              <w:right w:val="single" w:sz="18" w:space="0" w:color="000000"/>
            </w:tcBorders>
          </w:tcPr>
          <w:p w:rsidR="005A4E22" w:rsidRPr="007966C1" w:rsidRDefault="005A4E22" w:rsidP="005A4E22">
            <w:pPr>
              <w:pStyle w:val="TableParagraph"/>
              <w:spacing w:line="250" w:lineRule="exact"/>
              <w:ind w:left="93" w:right="52"/>
              <w:jc w:val="center"/>
              <w:rPr>
                <w:color w:val="002060"/>
              </w:rPr>
            </w:pPr>
            <w:r w:rsidRPr="007966C1">
              <w:rPr>
                <w:color w:val="002060"/>
              </w:rPr>
              <w:t>Managing</w:t>
            </w:r>
            <w:r w:rsidRPr="007966C1">
              <w:rPr>
                <w:color w:val="002060"/>
                <w:spacing w:val="-1"/>
              </w:rPr>
              <w:t xml:space="preserve"> </w:t>
            </w:r>
            <w:r w:rsidRPr="007966C1">
              <w:rPr>
                <w:color w:val="002060"/>
              </w:rPr>
              <w:t>online</w:t>
            </w:r>
          </w:p>
          <w:p w:rsidR="005A4E22" w:rsidRPr="007966C1" w:rsidRDefault="005A4E22" w:rsidP="005A4E22">
            <w:pPr>
              <w:pStyle w:val="TableParagraph"/>
              <w:ind w:left="94" w:right="52"/>
              <w:jc w:val="center"/>
              <w:rPr>
                <w:color w:val="002060"/>
              </w:rPr>
            </w:pPr>
            <w:r w:rsidRPr="007966C1">
              <w:rPr>
                <w:color w:val="002060"/>
              </w:rPr>
              <w:t>information</w:t>
            </w:r>
          </w:p>
        </w:tc>
        <w:tc>
          <w:tcPr>
            <w:tcW w:w="5528" w:type="dxa"/>
            <w:tcBorders>
              <w:left w:val="single" w:sz="18" w:space="0" w:color="000000"/>
              <w:right w:val="single" w:sz="18" w:space="0" w:color="000000"/>
            </w:tcBorders>
          </w:tcPr>
          <w:p w:rsidR="005A4E22" w:rsidRPr="007966C1" w:rsidRDefault="005A4E22" w:rsidP="005A4E22">
            <w:pPr>
              <w:pStyle w:val="TableParagraph"/>
              <w:numPr>
                <w:ilvl w:val="0"/>
                <w:numId w:val="4"/>
              </w:numPr>
              <w:tabs>
                <w:tab w:val="left" w:pos="463"/>
                <w:tab w:val="left" w:pos="464"/>
              </w:tabs>
              <w:spacing w:line="262" w:lineRule="exact"/>
              <w:rPr>
                <w:color w:val="002060"/>
              </w:rPr>
            </w:pPr>
            <w:r w:rsidRPr="007966C1">
              <w:rPr>
                <w:color w:val="002060"/>
              </w:rPr>
              <w:t>Talk</w:t>
            </w:r>
            <w:r w:rsidRPr="007966C1">
              <w:rPr>
                <w:color w:val="002060"/>
                <w:spacing w:val="-1"/>
              </w:rPr>
              <w:t xml:space="preserve"> </w:t>
            </w:r>
            <w:r w:rsidRPr="007966C1">
              <w:rPr>
                <w:color w:val="002060"/>
              </w:rPr>
              <w:t>about</w:t>
            </w:r>
            <w:r w:rsidRPr="007966C1">
              <w:rPr>
                <w:color w:val="002060"/>
                <w:spacing w:val="-1"/>
              </w:rPr>
              <w:t xml:space="preserve"> </w:t>
            </w:r>
            <w:r w:rsidRPr="007966C1">
              <w:rPr>
                <w:color w:val="002060"/>
              </w:rPr>
              <w:t>how I</w:t>
            </w:r>
            <w:r w:rsidRPr="007966C1">
              <w:rPr>
                <w:color w:val="002060"/>
                <w:spacing w:val="-4"/>
              </w:rPr>
              <w:t xml:space="preserve"> </w:t>
            </w:r>
            <w:r w:rsidRPr="007966C1">
              <w:rPr>
                <w:color w:val="002060"/>
              </w:rPr>
              <w:t>can</w:t>
            </w:r>
            <w:r w:rsidRPr="007966C1">
              <w:rPr>
                <w:color w:val="002060"/>
                <w:spacing w:val="-1"/>
              </w:rPr>
              <w:t xml:space="preserve"> </w:t>
            </w:r>
            <w:r w:rsidRPr="007966C1">
              <w:rPr>
                <w:color w:val="002060"/>
              </w:rPr>
              <w:t>use</w:t>
            </w:r>
            <w:r w:rsidRPr="007966C1">
              <w:rPr>
                <w:color w:val="002060"/>
                <w:spacing w:val="-3"/>
              </w:rPr>
              <w:t xml:space="preserve"> </w:t>
            </w:r>
            <w:r w:rsidRPr="007966C1">
              <w:rPr>
                <w:color w:val="002060"/>
              </w:rPr>
              <w:t>the internet</w:t>
            </w:r>
            <w:r w:rsidRPr="007966C1">
              <w:rPr>
                <w:color w:val="002060"/>
                <w:spacing w:val="-1"/>
              </w:rPr>
              <w:t xml:space="preserve"> </w:t>
            </w:r>
            <w:r w:rsidRPr="007966C1">
              <w:rPr>
                <w:color w:val="002060"/>
              </w:rPr>
              <w:t>to find</w:t>
            </w:r>
            <w:r w:rsidRPr="007966C1">
              <w:rPr>
                <w:color w:val="002060"/>
                <w:spacing w:val="-2"/>
              </w:rPr>
              <w:t xml:space="preserve"> </w:t>
            </w:r>
            <w:r w:rsidRPr="007966C1">
              <w:rPr>
                <w:color w:val="002060"/>
              </w:rPr>
              <w:t>things</w:t>
            </w:r>
          </w:p>
          <w:p w:rsidR="005A4E22" w:rsidRPr="007966C1" w:rsidRDefault="005A4E22" w:rsidP="005A4E22">
            <w:pPr>
              <w:pStyle w:val="TableParagraph"/>
              <w:spacing w:line="268" w:lineRule="exact"/>
              <w:ind w:left="463"/>
              <w:rPr>
                <w:color w:val="002060"/>
              </w:rPr>
            </w:pPr>
            <w:r w:rsidRPr="007966C1">
              <w:rPr>
                <w:color w:val="002060"/>
              </w:rPr>
              <w:t>out</w:t>
            </w:r>
          </w:p>
          <w:p w:rsidR="005A4E22" w:rsidRPr="007966C1" w:rsidRDefault="005A4E22" w:rsidP="005A4E22">
            <w:pPr>
              <w:pStyle w:val="TableParagraph"/>
              <w:numPr>
                <w:ilvl w:val="0"/>
                <w:numId w:val="4"/>
              </w:numPr>
              <w:tabs>
                <w:tab w:val="left" w:pos="463"/>
                <w:tab w:val="left" w:pos="464"/>
              </w:tabs>
              <w:ind w:right="212"/>
              <w:rPr>
                <w:color w:val="002060"/>
              </w:rPr>
            </w:pPr>
            <w:r w:rsidRPr="007966C1">
              <w:rPr>
                <w:color w:val="002060"/>
              </w:rPr>
              <w:t>Identify devices I could use to access information on</w:t>
            </w:r>
            <w:r w:rsidRPr="007966C1">
              <w:rPr>
                <w:color w:val="002060"/>
                <w:spacing w:val="-47"/>
              </w:rPr>
              <w:t xml:space="preserve"> </w:t>
            </w:r>
            <w:r w:rsidRPr="007966C1">
              <w:rPr>
                <w:color w:val="002060"/>
              </w:rPr>
              <w:t>the internet</w:t>
            </w:r>
          </w:p>
          <w:p w:rsidR="005A4E22" w:rsidRPr="007966C1" w:rsidRDefault="005A4E22" w:rsidP="005A4E22">
            <w:pPr>
              <w:pStyle w:val="TableParagraph"/>
              <w:numPr>
                <w:ilvl w:val="0"/>
                <w:numId w:val="4"/>
              </w:numPr>
              <w:tabs>
                <w:tab w:val="left" w:pos="463"/>
                <w:tab w:val="left" w:pos="464"/>
              </w:tabs>
              <w:rPr>
                <w:color w:val="002060"/>
              </w:rPr>
            </w:pPr>
            <w:r w:rsidRPr="007966C1">
              <w:rPr>
                <w:color w:val="002060"/>
              </w:rPr>
              <w:t>Give a</w:t>
            </w:r>
            <w:r w:rsidRPr="007966C1">
              <w:rPr>
                <w:color w:val="002060"/>
                <w:spacing w:val="-3"/>
              </w:rPr>
              <w:t xml:space="preserve"> </w:t>
            </w:r>
            <w:proofErr w:type="gramStart"/>
            <w:r w:rsidRPr="007966C1">
              <w:rPr>
                <w:color w:val="002060"/>
              </w:rPr>
              <w:t>simple</w:t>
            </w:r>
            <w:r w:rsidRPr="007966C1">
              <w:rPr>
                <w:color w:val="002060"/>
                <w:spacing w:val="-1"/>
              </w:rPr>
              <w:t xml:space="preserve"> </w:t>
            </w:r>
            <w:r w:rsidRPr="007966C1">
              <w:rPr>
                <w:color w:val="002060"/>
              </w:rPr>
              <w:t>examples</w:t>
            </w:r>
            <w:proofErr w:type="gramEnd"/>
            <w:r w:rsidRPr="007966C1">
              <w:rPr>
                <w:color w:val="002060"/>
                <w:spacing w:val="-1"/>
              </w:rPr>
              <w:t xml:space="preserve"> </w:t>
            </w:r>
            <w:r w:rsidRPr="007966C1">
              <w:rPr>
                <w:color w:val="002060"/>
              </w:rPr>
              <w:t>of</w:t>
            </w:r>
            <w:r w:rsidRPr="007966C1">
              <w:rPr>
                <w:color w:val="002060"/>
                <w:spacing w:val="-3"/>
              </w:rPr>
              <w:t xml:space="preserve"> </w:t>
            </w:r>
            <w:r w:rsidRPr="007966C1">
              <w:rPr>
                <w:color w:val="002060"/>
              </w:rPr>
              <w:t>how</w:t>
            </w:r>
            <w:r w:rsidRPr="007966C1">
              <w:rPr>
                <w:color w:val="002060"/>
                <w:spacing w:val="-3"/>
              </w:rPr>
              <w:t xml:space="preserve"> </w:t>
            </w:r>
            <w:r w:rsidRPr="007966C1">
              <w:rPr>
                <w:color w:val="002060"/>
              </w:rPr>
              <w:t>to find</w:t>
            </w:r>
            <w:r w:rsidRPr="007966C1">
              <w:rPr>
                <w:color w:val="002060"/>
                <w:spacing w:val="-1"/>
              </w:rPr>
              <w:t xml:space="preserve"> </w:t>
            </w:r>
            <w:r w:rsidRPr="007966C1">
              <w:rPr>
                <w:color w:val="002060"/>
              </w:rPr>
              <w:t>information</w:t>
            </w:r>
          </w:p>
        </w:tc>
        <w:tc>
          <w:tcPr>
            <w:tcW w:w="3402" w:type="dxa"/>
            <w:tcBorders>
              <w:left w:val="single" w:sz="18" w:space="0" w:color="000000"/>
              <w:right w:val="single" w:sz="18" w:space="0" w:color="000000"/>
            </w:tcBorders>
          </w:tcPr>
          <w:p w:rsidR="005A4E22" w:rsidRPr="007966C1" w:rsidRDefault="005A4E22" w:rsidP="005A4E22">
            <w:pPr>
              <w:pStyle w:val="TableParagraph"/>
              <w:spacing w:line="250" w:lineRule="exact"/>
              <w:ind w:left="103"/>
              <w:rPr>
                <w:color w:val="002060"/>
              </w:rPr>
            </w:pPr>
            <w:r w:rsidRPr="007966C1">
              <w:rPr>
                <w:color w:val="002060"/>
              </w:rPr>
              <w:t>Search</w:t>
            </w:r>
            <w:r w:rsidRPr="007966C1">
              <w:rPr>
                <w:color w:val="002060"/>
                <w:spacing w:val="-4"/>
              </w:rPr>
              <w:t xml:space="preserve"> </w:t>
            </w:r>
            <w:r w:rsidRPr="007966C1">
              <w:rPr>
                <w:color w:val="002060"/>
              </w:rPr>
              <w:t>Engines</w:t>
            </w:r>
          </w:p>
          <w:p w:rsidR="005A4E22" w:rsidRPr="007966C1" w:rsidRDefault="005A4E22" w:rsidP="005A4E22">
            <w:pPr>
              <w:pStyle w:val="TableParagraph"/>
              <w:ind w:left="103" w:right="2116"/>
              <w:rPr>
                <w:color w:val="002060"/>
              </w:rPr>
            </w:pPr>
            <w:r w:rsidRPr="007966C1">
              <w:rPr>
                <w:color w:val="002060"/>
              </w:rPr>
              <w:t>Google Maps</w:t>
            </w:r>
            <w:r w:rsidRPr="007966C1">
              <w:rPr>
                <w:color w:val="002060"/>
                <w:spacing w:val="-47"/>
              </w:rPr>
              <w:t xml:space="preserve"> </w:t>
            </w:r>
            <w:r w:rsidRPr="007966C1">
              <w:rPr>
                <w:color w:val="002060"/>
              </w:rPr>
              <w:t>YouTube</w:t>
            </w:r>
            <w:r w:rsidRPr="007966C1">
              <w:rPr>
                <w:color w:val="002060"/>
                <w:spacing w:val="1"/>
              </w:rPr>
              <w:t xml:space="preserve"> </w:t>
            </w:r>
            <w:r w:rsidRPr="007966C1">
              <w:rPr>
                <w:color w:val="002060"/>
              </w:rPr>
              <w:t>iPads</w:t>
            </w:r>
            <w:r w:rsidRPr="007966C1">
              <w:rPr>
                <w:color w:val="002060"/>
                <w:spacing w:val="1"/>
              </w:rPr>
              <w:t xml:space="preserve"> </w:t>
            </w:r>
            <w:r w:rsidRPr="007966C1">
              <w:rPr>
                <w:color w:val="002060"/>
              </w:rPr>
              <w:t>Computer</w:t>
            </w:r>
          </w:p>
          <w:p w:rsidR="005A4E22" w:rsidRPr="007966C1" w:rsidRDefault="005A4E22" w:rsidP="005A4E22">
            <w:pPr>
              <w:pStyle w:val="TableParagraph"/>
              <w:spacing w:line="267" w:lineRule="exact"/>
              <w:ind w:left="103"/>
              <w:rPr>
                <w:color w:val="002060"/>
              </w:rPr>
            </w:pPr>
            <w:r w:rsidRPr="007966C1">
              <w:rPr>
                <w:color w:val="002060"/>
              </w:rPr>
              <w:t>Voice</w:t>
            </w:r>
            <w:r w:rsidRPr="007966C1">
              <w:rPr>
                <w:color w:val="002060"/>
                <w:spacing w:val="-4"/>
              </w:rPr>
              <w:t xml:space="preserve"> </w:t>
            </w:r>
            <w:r w:rsidRPr="007966C1">
              <w:rPr>
                <w:color w:val="002060"/>
              </w:rPr>
              <w:t>activated</w:t>
            </w:r>
            <w:r w:rsidRPr="007966C1">
              <w:rPr>
                <w:color w:val="002060"/>
                <w:spacing w:val="-5"/>
              </w:rPr>
              <w:t xml:space="preserve"> </w:t>
            </w:r>
            <w:r w:rsidRPr="007966C1">
              <w:rPr>
                <w:color w:val="002060"/>
              </w:rPr>
              <w:t>Searching</w:t>
            </w:r>
            <w:r w:rsidRPr="007966C1">
              <w:rPr>
                <w:color w:val="002060"/>
                <w:spacing w:val="-3"/>
              </w:rPr>
              <w:t xml:space="preserve"> </w:t>
            </w:r>
            <w:r w:rsidRPr="007966C1">
              <w:rPr>
                <w:color w:val="002060"/>
              </w:rPr>
              <w:t>(Siri,</w:t>
            </w:r>
          </w:p>
          <w:p w:rsidR="005A4E22" w:rsidRPr="007966C1" w:rsidRDefault="005A4E22" w:rsidP="005A4E22">
            <w:pPr>
              <w:pStyle w:val="TableParagraph"/>
              <w:spacing w:before="1" w:line="232" w:lineRule="exact"/>
              <w:ind w:left="103"/>
              <w:rPr>
                <w:color w:val="002060"/>
              </w:rPr>
            </w:pPr>
            <w:r w:rsidRPr="007966C1">
              <w:rPr>
                <w:color w:val="002060"/>
              </w:rPr>
              <w:t>Alexa)</w:t>
            </w:r>
          </w:p>
        </w:tc>
        <w:tc>
          <w:tcPr>
            <w:tcW w:w="3061" w:type="dxa"/>
            <w:tcBorders>
              <w:left w:val="single" w:sz="18" w:space="0" w:color="000000"/>
              <w:right w:val="single" w:sz="18" w:space="0" w:color="000000"/>
            </w:tcBorders>
          </w:tcPr>
          <w:p w:rsidR="005A4E22" w:rsidRPr="007966C1" w:rsidRDefault="005A4E22" w:rsidP="005A4E22">
            <w:pPr>
              <w:pStyle w:val="TableParagraph"/>
              <w:spacing w:line="250" w:lineRule="exact"/>
              <w:rPr>
                <w:color w:val="002060"/>
              </w:rPr>
            </w:pPr>
            <w:r w:rsidRPr="007966C1">
              <w:rPr>
                <w:color w:val="002060"/>
              </w:rPr>
              <w:t>All</w:t>
            </w:r>
            <w:r w:rsidRPr="007966C1">
              <w:rPr>
                <w:color w:val="002060"/>
                <w:spacing w:val="-2"/>
              </w:rPr>
              <w:t xml:space="preserve"> </w:t>
            </w:r>
            <w:r w:rsidRPr="007966C1">
              <w:rPr>
                <w:color w:val="002060"/>
              </w:rPr>
              <w:t>subjects</w:t>
            </w:r>
          </w:p>
          <w:p w:rsidR="005A4E22" w:rsidRPr="007966C1" w:rsidRDefault="005A4E22" w:rsidP="005A4E22">
            <w:pPr>
              <w:pStyle w:val="TableParagraph"/>
              <w:spacing w:before="2"/>
              <w:ind w:left="0"/>
              <w:rPr>
                <w:b/>
                <w:color w:val="002060"/>
              </w:rPr>
            </w:pPr>
          </w:p>
          <w:p w:rsidR="005A4E22" w:rsidRPr="007966C1" w:rsidRDefault="005A4E22" w:rsidP="005A4E22">
            <w:pPr>
              <w:pStyle w:val="TableParagraph"/>
              <w:spacing w:line="237" w:lineRule="auto"/>
              <w:ind w:right="681"/>
              <w:rPr>
                <w:color w:val="002060"/>
              </w:rPr>
            </w:pPr>
            <w:r w:rsidRPr="007966C1">
              <w:rPr>
                <w:color w:val="002060"/>
                <w:u w:val="single"/>
              </w:rPr>
              <w:t>EYFS Aspects</w:t>
            </w:r>
            <w:r w:rsidRPr="007966C1">
              <w:rPr>
                <w:color w:val="002060"/>
                <w:spacing w:val="1"/>
              </w:rPr>
              <w:t xml:space="preserve"> </w:t>
            </w:r>
            <w:r w:rsidRPr="007966C1">
              <w:rPr>
                <w:color w:val="002060"/>
              </w:rPr>
              <w:t>Understanding</w:t>
            </w:r>
            <w:r w:rsidRPr="007966C1">
              <w:rPr>
                <w:color w:val="002060"/>
                <w:spacing w:val="-6"/>
              </w:rPr>
              <w:t xml:space="preserve"> </w:t>
            </w:r>
            <w:r w:rsidRPr="007966C1">
              <w:rPr>
                <w:color w:val="002060"/>
              </w:rPr>
              <w:t>the</w:t>
            </w:r>
            <w:r w:rsidRPr="007966C1">
              <w:rPr>
                <w:color w:val="002060"/>
                <w:spacing w:val="-6"/>
              </w:rPr>
              <w:t xml:space="preserve"> </w:t>
            </w:r>
            <w:r w:rsidRPr="007966C1">
              <w:rPr>
                <w:color w:val="002060"/>
              </w:rPr>
              <w:t>World</w:t>
            </w:r>
          </w:p>
          <w:p w:rsidR="005A4E22" w:rsidRPr="007966C1" w:rsidRDefault="005A4E22" w:rsidP="005A4E22">
            <w:pPr>
              <w:pStyle w:val="TableParagraph"/>
              <w:spacing w:before="2"/>
              <w:rPr>
                <w:color w:val="002060"/>
              </w:rPr>
            </w:pPr>
            <w:r w:rsidRPr="007966C1">
              <w:rPr>
                <w:color w:val="002060"/>
              </w:rPr>
              <w:t>Communication</w:t>
            </w:r>
            <w:r w:rsidRPr="007966C1">
              <w:rPr>
                <w:color w:val="002060"/>
                <w:spacing w:val="-2"/>
              </w:rPr>
              <w:t xml:space="preserve"> </w:t>
            </w:r>
            <w:r w:rsidRPr="007966C1">
              <w:rPr>
                <w:color w:val="002060"/>
              </w:rPr>
              <w:t>and</w:t>
            </w:r>
            <w:r w:rsidRPr="007966C1">
              <w:rPr>
                <w:color w:val="002060"/>
                <w:spacing w:val="-3"/>
              </w:rPr>
              <w:t xml:space="preserve"> </w:t>
            </w:r>
            <w:r w:rsidRPr="007966C1">
              <w:rPr>
                <w:color w:val="002060"/>
              </w:rPr>
              <w:t>Language</w:t>
            </w:r>
          </w:p>
        </w:tc>
      </w:tr>
      <w:tr w:rsidR="007966C1" w:rsidRPr="007966C1" w:rsidTr="006D1403">
        <w:trPr>
          <w:trHeight w:val="1577"/>
        </w:trPr>
        <w:tc>
          <w:tcPr>
            <w:tcW w:w="2127" w:type="dxa"/>
            <w:vMerge/>
            <w:tcBorders>
              <w:top w:val="nil"/>
              <w:left w:val="single" w:sz="18" w:space="0" w:color="000000"/>
              <w:bottom w:val="single" w:sz="18" w:space="0" w:color="000000"/>
              <w:right w:val="single" w:sz="18" w:space="0" w:color="000000"/>
            </w:tcBorders>
          </w:tcPr>
          <w:p w:rsidR="005A4E22" w:rsidRPr="007966C1" w:rsidRDefault="005A4E22" w:rsidP="005A4E22">
            <w:pPr>
              <w:rPr>
                <w:color w:val="002060"/>
              </w:rPr>
            </w:pPr>
          </w:p>
        </w:tc>
        <w:tc>
          <w:tcPr>
            <w:tcW w:w="1843" w:type="dxa"/>
            <w:tcBorders>
              <w:left w:val="single" w:sz="18" w:space="0" w:color="000000"/>
              <w:right w:val="single" w:sz="18" w:space="0" w:color="000000"/>
            </w:tcBorders>
          </w:tcPr>
          <w:p w:rsidR="005A4E22" w:rsidRPr="007966C1" w:rsidRDefault="005A4E22" w:rsidP="005A4E22">
            <w:pPr>
              <w:pStyle w:val="TableParagraph"/>
              <w:spacing w:line="250" w:lineRule="exact"/>
              <w:ind w:left="94" w:right="52"/>
              <w:jc w:val="center"/>
              <w:rPr>
                <w:color w:val="002060"/>
              </w:rPr>
            </w:pPr>
            <w:r w:rsidRPr="007966C1">
              <w:rPr>
                <w:color w:val="002060"/>
              </w:rPr>
              <w:t>Health,</w:t>
            </w:r>
            <w:r w:rsidRPr="007966C1">
              <w:rPr>
                <w:color w:val="002060"/>
                <w:spacing w:val="-1"/>
              </w:rPr>
              <w:t xml:space="preserve"> </w:t>
            </w:r>
            <w:r w:rsidRPr="007966C1">
              <w:rPr>
                <w:color w:val="002060"/>
              </w:rPr>
              <w:t>well-being</w:t>
            </w:r>
          </w:p>
          <w:p w:rsidR="005A4E22" w:rsidRPr="007966C1" w:rsidRDefault="005A4E22" w:rsidP="005A4E22">
            <w:pPr>
              <w:pStyle w:val="TableParagraph"/>
              <w:ind w:left="93" w:right="52"/>
              <w:jc w:val="center"/>
              <w:rPr>
                <w:color w:val="002060"/>
              </w:rPr>
            </w:pPr>
            <w:r w:rsidRPr="007966C1">
              <w:rPr>
                <w:color w:val="002060"/>
              </w:rPr>
              <w:t>and</w:t>
            </w:r>
            <w:r w:rsidRPr="007966C1">
              <w:rPr>
                <w:color w:val="002060"/>
                <w:spacing w:val="-1"/>
              </w:rPr>
              <w:t xml:space="preserve"> </w:t>
            </w:r>
            <w:r w:rsidRPr="007966C1">
              <w:rPr>
                <w:color w:val="002060"/>
              </w:rPr>
              <w:t>lifestyle</w:t>
            </w:r>
          </w:p>
        </w:tc>
        <w:tc>
          <w:tcPr>
            <w:tcW w:w="5528" w:type="dxa"/>
            <w:tcBorders>
              <w:left w:val="single" w:sz="18" w:space="0" w:color="000000"/>
              <w:right w:val="single" w:sz="18" w:space="0" w:color="000000"/>
            </w:tcBorders>
          </w:tcPr>
          <w:p w:rsidR="005A4E22" w:rsidRPr="007966C1" w:rsidRDefault="005A4E22" w:rsidP="005A4E22">
            <w:pPr>
              <w:pStyle w:val="TableParagraph"/>
              <w:numPr>
                <w:ilvl w:val="0"/>
                <w:numId w:val="3"/>
              </w:numPr>
              <w:tabs>
                <w:tab w:val="left" w:pos="463"/>
                <w:tab w:val="left" w:pos="464"/>
              </w:tabs>
              <w:spacing w:line="262" w:lineRule="exact"/>
              <w:rPr>
                <w:color w:val="002060"/>
              </w:rPr>
            </w:pPr>
            <w:r w:rsidRPr="007966C1">
              <w:rPr>
                <w:color w:val="002060"/>
              </w:rPr>
              <w:t>Identify and</w:t>
            </w:r>
            <w:r w:rsidRPr="007966C1">
              <w:rPr>
                <w:color w:val="002060"/>
                <w:spacing w:val="-1"/>
              </w:rPr>
              <w:t xml:space="preserve"> </w:t>
            </w:r>
            <w:r w:rsidRPr="007966C1">
              <w:rPr>
                <w:color w:val="002060"/>
              </w:rPr>
              <w:t>give</w:t>
            </w:r>
            <w:r w:rsidRPr="007966C1">
              <w:rPr>
                <w:color w:val="002060"/>
                <w:spacing w:val="-3"/>
              </w:rPr>
              <w:t xml:space="preserve"> </w:t>
            </w:r>
            <w:r w:rsidRPr="007966C1">
              <w:rPr>
                <w:color w:val="002060"/>
              </w:rPr>
              <w:t>examples</w:t>
            </w:r>
            <w:r w:rsidRPr="007966C1">
              <w:rPr>
                <w:color w:val="002060"/>
                <w:spacing w:val="-2"/>
              </w:rPr>
              <w:t xml:space="preserve"> </w:t>
            </w:r>
            <w:r w:rsidRPr="007966C1">
              <w:rPr>
                <w:color w:val="002060"/>
              </w:rPr>
              <w:t>of</w:t>
            </w:r>
            <w:r w:rsidRPr="007966C1">
              <w:rPr>
                <w:color w:val="002060"/>
                <w:spacing w:val="-1"/>
              </w:rPr>
              <w:t xml:space="preserve"> </w:t>
            </w:r>
            <w:r w:rsidRPr="007966C1">
              <w:rPr>
                <w:color w:val="002060"/>
              </w:rPr>
              <w:t>rules</w:t>
            </w:r>
            <w:r w:rsidRPr="007966C1">
              <w:rPr>
                <w:color w:val="002060"/>
                <w:spacing w:val="-2"/>
              </w:rPr>
              <w:t xml:space="preserve"> </w:t>
            </w:r>
            <w:r w:rsidRPr="007966C1">
              <w:rPr>
                <w:color w:val="002060"/>
              </w:rPr>
              <w:t>that</w:t>
            </w:r>
            <w:r w:rsidRPr="007966C1">
              <w:rPr>
                <w:color w:val="002060"/>
                <w:spacing w:val="-1"/>
              </w:rPr>
              <w:t xml:space="preserve"> </w:t>
            </w:r>
            <w:r w:rsidRPr="007966C1">
              <w:rPr>
                <w:color w:val="002060"/>
              </w:rPr>
              <w:t>help</w:t>
            </w:r>
            <w:r w:rsidRPr="007966C1">
              <w:rPr>
                <w:color w:val="002060"/>
                <w:spacing w:val="-1"/>
              </w:rPr>
              <w:t xml:space="preserve"> </w:t>
            </w:r>
            <w:r w:rsidRPr="007966C1">
              <w:rPr>
                <w:color w:val="002060"/>
              </w:rPr>
              <w:t>keep us</w:t>
            </w:r>
          </w:p>
          <w:p w:rsidR="005A4E22" w:rsidRPr="007966C1" w:rsidRDefault="005A4E22" w:rsidP="005A4E22">
            <w:pPr>
              <w:pStyle w:val="TableParagraph"/>
              <w:ind w:left="463" w:right="200"/>
              <w:rPr>
                <w:color w:val="002060"/>
              </w:rPr>
            </w:pPr>
            <w:r w:rsidRPr="007966C1">
              <w:rPr>
                <w:color w:val="002060"/>
              </w:rPr>
              <w:t>safe and healthy in and outside of home when using</w:t>
            </w:r>
            <w:r w:rsidRPr="007966C1">
              <w:rPr>
                <w:color w:val="002060"/>
                <w:spacing w:val="-47"/>
              </w:rPr>
              <w:t xml:space="preserve"> </w:t>
            </w:r>
            <w:r w:rsidRPr="007966C1">
              <w:rPr>
                <w:color w:val="002060"/>
              </w:rPr>
              <w:t>technology</w:t>
            </w:r>
          </w:p>
        </w:tc>
        <w:tc>
          <w:tcPr>
            <w:tcW w:w="3402" w:type="dxa"/>
            <w:tcBorders>
              <w:left w:val="single" w:sz="18" w:space="0" w:color="000000"/>
              <w:right w:val="single" w:sz="18" w:space="0" w:color="000000"/>
            </w:tcBorders>
          </w:tcPr>
          <w:p w:rsidR="005A4E22" w:rsidRPr="007966C1" w:rsidRDefault="005A4E22" w:rsidP="005A4E22">
            <w:pPr>
              <w:pStyle w:val="TableParagraph"/>
              <w:spacing w:line="250" w:lineRule="exact"/>
              <w:ind w:left="103"/>
              <w:rPr>
                <w:color w:val="002060"/>
              </w:rPr>
            </w:pPr>
            <w:r w:rsidRPr="007966C1">
              <w:rPr>
                <w:color w:val="002060"/>
              </w:rPr>
              <w:t>Interactive</w:t>
            </w:r>
            <w:r w:rsidRPr="007966C1">
              <w:rPr>
                <w:color w:val="002060"/>
                <w:spacing w:val="-2"/>
              </w:rPr>
              <w:t xml:space="preserve"> </w:t>
            </w:r>
            <w:r w:rsidRPr="007966C1">
              <w:rPr>
                <w:color w:val="002060"/>
              </w:rPr>
              <w:t>White</w:t>
            </w:r>
            <w:r w:rsidRPr="007966C1">
              <w:rPr>
                <w:color w:val="002060"/>
                <w:spacing w:val="-2"/>
              </w:rPr>
              <w:t xml:space="preserve"> </w:t>
            </w:r>
            <w:r w:rsidRPr="007966C1">
              <w:rPr>
                <w:color w:val="002060"/>
              </w:rPr>
              <w:t>Board</w:t>
            </w:r>
          </w:p>
        </w:tc>
        <w:tc>
          <w:tcPr>
            <w:tcW w:w="3061" w:type="dxa"/>
            <w:tcBorders>
              <w:left w:val="single" w:sz="18" w:space="0" w:color="000000"/>
              <w:right w:val="single" w:sz="18" w:space="0" w:color="000000"/>
            </w:tcBorders>
          </w:tcPr>
          <w:p w:rsidR="005A4E22" w:rsidRPr="007966C1" w:rsidRDefault="005A4E22" w:rsidP="005A4E22">
            <w:pPr>
              <w:pStyle w:val="TableParagraph"/>
              <w:spacing w:line="250" w:lineRule="exact"/>
              <w:rPr>
                <w:color w:val="002060"/>
              </w:rPr>
            </w:pPr>
            <w:r w:rsidRPr="007966C1">
              <w:rPr>
                <w:color w:val="002060"/>
              </w:rPr>
              <w:t>PSHE</w:t>
            </w:r>
            <w:r w:rsidRPr="007966C1">
              <w:rPr>
                <w:color w:val="002060"/>
                <w:spacing w:val="-1"/>
              </w:rPr>
              <w:t xml:space="preserve"> </w:t>
            </w:r>
            <w:r w:rsidRPr="007966C1">
              <w:rPr>
                <w:color w:val="002060"/>
              </w:rPr>
              <w:t>‘Healthy</w:t>
            </w:r>
            <w:r w:rsidRPr="007966C1">
              <w:rPr>
                <w:color w:val="002060"/>
                <w:spacing w:val="-2"/>
              </w:rPr>
              <w:t xml:space="preserve"> </w:t>
            </w:r>
            <w:r w:rsidRPr="007966C1">
              <w:rPr>
                <w:color w:val="002060"/>
              </w:rPr>
              <w:t>Me’</w:t>
            </w:r>
          </w:p>
          <w:p w:rsidR="005A4E22" w:rsidRPr="007966C1" w:rsidRDefault="005A4E22" w:rsidP="005A4E22">
            <w:pPr>
              <w:pStyle w:val="TableParagraph"/>
              <w:ind w:left="0"/>
              <w:rPr>
                <w:b/>
                <w:color w:val="002060"/>
              </w:rPr>
            </w:pPr>
          </w:p>
          <w:p w:rsidR="005A4E22" w:rsidRPr="007966C1" w:rsidRDefault="005A4E22" w:rsidP="005A4E22">
            <w:pPr>
              <w:pStyle w:val="TableParagraph"/>
              <w:rPr>
                <w:color w:val="002060"/>
              </w:rPr>
            </w:pPr>
            <w:r w:rsidRPr="007966C1">
              <w:rPr>
                <w:color w:val="002060"/>
                <w:u w:val="single"/>
              </w:rPr>
              <w:t>EYFS</w:t>
            </w:r>
            <w:r w:rsidRPr="007966C1">
              <w:rPr>
                <w:color w:val="002060"/>
                <w:spacing w:val="-3"/>
                <w:u w:val="single"/>
              </w:rPr>
              <w:t xml:space="preserve"> </w:t>
            </w:r>
            <w:r w:rsidRPr="007966C1">
              <w:rPr>
                <w:color w:val="002060"/>
                <w:u w:val="single"/>
              </w:rPr>
              <w:t>Aspects</w:t>
            </w:r>
          </w:p>
          <w:p w:rsidR="005A4E22" w:rsidRPr="007966C1" w:rsidRDefault="005A4E22" w:rsidP="005A4E22">
            <w:pPr>
              <w:pStyle w:val="TableParagraph"/>
              <w:ind w:right="277"/>
              <w:rPr>
                <w:color w:val="002060"/>
              </w:rPr>
            </w:pPr>
            <w:r w:rsidRPr="007966C1">
              <w:rPr>
                <w:color w:val="002060"/>
              </w:rPr>
              <w:t>Personal</w:t>
            </w:r>
            <w:r w:rsidRPr="007966C1">
              <w:rPr>
                <w:color w:val="002060"/>
                <w:spacing w:val="-5"/>
              </w:rPr>
              <w:t xml:space="preserve"> </w:t>
            </w:r>
            <w:r w:rsidRPr="007966C1">
              <w:rPr>
                <w:color w:val="002060"/>
              </w:rPr>
              <w:t>Social</w:t>
            </w:r>
            <w:r w:rsidRPr="007966C1">
              <w:rPr>
                <w:color w:val="002060"/>
                <w:spacing w:val="-6"/>
              </w:rPr>
              <w:t xml:space="preserve"> </w:t>
            </w:r>
            <w:r w:rsidRPr="007966C1">
              <w:rPr>
                <w:color w:val="002060"/>
              </w:rPr>
              <w:t>and</w:t>
            </w:r>
            <w:r w:rsidRPr="007966C1">
              <w:rPr>
                <w:color w:val="002060"/>
                <w:spacing w:val="-6"/>
              </w:rPr>
              <w:t xml:space="preserve"> </w:t>
            </w:r>
            <w:r w:rsidRPr="007966C1">
              <w:rPr>
                <w:color w:val="002060"/>
              </w:rPr>
              <w:t>Emotional</w:t>
            </w:r>
            <w:r w:rsidRPr="007966C1">
              <w:rPr>
                <w:color w:val="002060"/>
                <w:spacing w:val="-47"/>
              </w:rPr>
              <w:t xml:space="preserve"> </w:t>
            </w:r>
            <w:r w:rsidRPr="007966C1">
              <w:rPr>
                <w:color w:val="002060"/>
              </w:rPr>
              <w:t>Development</w:t>
            </w:r>
          </w:p>
          <w:p w:rsidR="005A4E22" w:rsidRPr="007966C1" w:rsidRDefault="005A4E22" w:rsidP="005A4E22">
            <w:pPr>
              <w:pStyle w:val="TableParagraph"/>
              <w:spacing w:before="1" w:line="232" w:lineRule="exact"/>
              <w:rPr>
                <w:color w:val="002060"/>
              </w:rPr>
            </w:pPr>
            <w:r w:rsidRPr="007966C1">
              <w:rPr>
                <w:color w:val="002060"/>
              </w:rPr>
              <w:t>Physical</w:t>
            </w:r>
            <w:r w:rsidRPr="007966C1">
              <w:rPr>
                <w:color w:val="002060"/>
                <w:spacing w:val="-5"/>
              </w:rPr>
              <w:t xml:space="preserve"> </w:t>
            </w:r>
            <w:r w:rsidRPr="007966C1">
              <w:rPr>
                <w:color w:val="002060"/>
              </w:rPr>
              <w:t>Development</w:t>
            </w:r>
          </w:p>
        </w:tc>
      </w:tr>
      <w:tr w:rsidR="007966C1" w:rsidRPr="007966C1" w:rsidTr="006D1403">
        <w:trPr>
          <w:trHeight w:val="1844"/>
        </w:trPr>
        <w:tc>
          <w:tcPr>
            <w:tcW w:w="2127" w:type="dxa"/>
            <w:vMerge/>
            <w:tcBorders>
              <w:top w:val="nil"/>
              <w:left w:val="single" w:sz="18" w:space="0" w:color="000000"/>
              <w:bottom w:val="single" w:sz="18" w:space="0" w:color="000000"/>
              <w:right w:val="single" w:sz="18" w:space="0" w:color="000000"/>
            </w:tcBorders>
          </w:tcPr>
          <w:p w:rsidR="005A4E22" w:rsidRPr="007966C1" w:rsidRDefault="005A4E22" w:rsidP="005A4E22">
            <w:pPr>
              <w:rPr>
                <w:color w:val="002060"/>
              </w:rPr>
            </w:pPr>
          </w:p>
        </w:tc>
        <w:tc>
          <w:tcPr>
            <w:tcW w:w="1843" w:type="dxa"/>
            <w:tcBorders>
              <w:left w:val="single" w:sz="18" w:space="0" w:color="000000"/>
              <w:right w:val="single" w:sz="18" w:space="0" w:color="000000"/>
            </w:tcBorders>
          </w:tcPr>
          <w:p w:rsidR="005A4E22" w:rsidRPr="007966C1" w:rsidRDefault="005A4E22" w:rsidP="005A4E22">
            <w:pPr>
              <w:pStyle w:val="TableParagraph"/>
              <w:spacing w:line="250" w:lineRule="exact"/>
              <w:ind w:left="94" w:right="52"/>
              <w:jc w:val="center"/>
              <w:rPr>
                <w:color w:val="002060"/>
              </w:rPr>
            </w:pPr>
            <w:r w:rsidRPr="007966C1">
              <w:rPr>
                <w:color w:val="002060"/>
              </w:rPr>
              <w:t>Privacy and</w:t>
            </w:r>
          </w:p>
          <w:p w:rsidR="005A4E22" w:rsidRPr="007966C1" w:rsidRDefault="005A4E22" w:rsidP="005A4E22">
            <w:pPr>
              <w:pStyle w:val="TableParagraph"/>
              <w:ind w:left="94" w:right="51"/>
              <w:jc w:val="center"/>
              <w:rPr>
                <w:color w:val="002060"/>
              </w:rPr>
            </w:pPr>
            <w:r w:rsidRPr="007966C1">
              <w:rPr>
                <w:color w:val="002060"/>
              </w:rPr>
              <w:t>security</w:t>
            </w:r>
          </w:p>
        </w:tc>
        <w:tc>
          <w:tcPr>
            <w:tcW w:w="5528" w:type="dxa"/>
            <w:tcBorders>
              <w:left w:val="single" w:sz="18" w:space="0" w:color="000000"/>
              <w:right w:val="single" w:sz="18" w:space="0" w:color="000000"/>
            </w:tcBorders>
          </w:tcPr>
          <w:p w:rsidR="005A4E22" w:rsidRPr="007966C1" w:rsidRDefault="005A4E22" w:rsidP="005A4E22">
            <w:pPr>
              <w:pStyle w:val="TableParagraph"/>
              <w:numPr>
                <w:ilvl w:val="0"/>
                <w:numId w:val="2"/>
              </w:numPr>
              <w:tabs>
                <w:tab w:val="left" w:pos="463"/>
                <w:tab w:val="left" w:pos="464"/>
              </w:tabs>
              <w:spacing w:line="262" w:lineRule="exact"/>
              <w:rPr>
                <w:color w:val="002060"/>
              </w:rPr>
            </w:pPr>
            <w:r w:rsidRPr="007966C1">
              <w:rPr>
                <w:color w:val="002060"/>
              </w:rPr>
              <w:t>Give</w:t>
            </w:r>
            <w:r w:rsidRPr="007966C1">
              <w:rPr>
                <w:color w:val="002060"/>
                <w:spacing w:val="-4"/>
              </w:rPr>
              <w:t xml:space="preserve"> </w:t>
            </w:r>
            <w:r w:rsidRPr="007966C1">
              <w:rPr>
                <w:color w:val="002060"/>
              </w:rPr>
              <w:t>simple</w:t>
            </w:r>
            <w:r w:rsidRPr="007966C1">
              <w:rPr>
                <w:color w:val="002060"/>
                <w:spacing w:val="-2"/>
              </w:rPr>
              <w:t xml:space="preserve"> </w:t>
            </w:r>
            <w:r w:rsidRPr="007966C1">
              <w:rPr>
                <w:color w:val="002060"/>
              </w:rPr>
              <w:t>examples</w:t>
            </w:r>
            <w:r w:rsidRPr="007966C1">
              <w:rPr>
                <w:color w:val="002060"/>
                <w:spacing w:val="-3"/>
              </w:rPr>
              <w:t xml:space="preserve"> </w:t>
            </w:r>
            <w:r w:rsidRPr="007966C1">
              <w:rPr>
                <w:color w:val="002060"/>
              </w:rPr>
              <w:t>of</w:t>
            </w:r>
            <w:r w:rsidRPr="007966C1">
              <w:rPr>
                <w:color w:val="002060"/>
                <w:spacing w:val="-3"/>
              </w:rPr>
              <w:t xml:space="preserve"> </w:t>
            </w:r>
            <w:r w:rsidRPr="007966C1">
              <w:rPr>
                <w:color w:val="002060"/>
              </w:rPr>
              <w:t>my</w:t>
            </w:r>
            <w:r w:rsidRPr="007966C1">
              <w:rPr>
                <w:color w:val="002060"/>
                <w:spacing w:val="-1"/>
              </w:rPr>
              <w:t xml:space="preserve"> </w:t>
            </w:r>
            <w:r w:rsidRPr="007966C1">
              <w:rPr>
                <w:color w:val="002060"/>
              </w:rPr>
              <w:t>personal</w:t>
            </w:r>
            <w:r w:rsidRPr="007966C1">
              <w:rPr>
                <w:color w:val="002060"/>
                <w:spacing w:val="-1"/>
              </w:rPr>
              <w:t xml:space="preserve"> </w:t>
            </w:r>
            <w:r w:rsidRPr="007966C1">
              <w:rPr>
                <w:color w:val="002060"/>
              </w:rPr>
              <w:t>information</w:t>
            </w:r>
          </w:p>
          <w:p w:rsidR="005A4E22" w:rsidRPr="007966C1" w:rsidRDefault="005A4E22" w:rsidP="005A4E22">
            <w:pPr>
              <w:pStyle w:val="TableParagraph"/>
              <w:spacing w:line="268" w:lineRule="exact"/>
              <w:ind w:left="463"/>
              <w:rPr>
                <w:color w:val="002060"/>
              </w:rPr>
            </w:pPr>
            <w:r w:rsidRPr="007966C1">
              <w:rPr>
                <w:color w:val="002060"/>
              </w:rPr>
              <w:t>(e.g.</w:t>
            </w:r>
            <w:r w:rsidRPr="007966C1">
              <w:rPr>
                <w:color w:val="002060"/>
                <w:spacing w:val="-3"/>
              </w:rPr>
              <w:t xml:space="preserve"> </w:t>
            </w:r>
            <w:r w:rsidRPr="007966C1">
              <w:rPr>
                <w:color w:val="002060"/>
              </w:rPr>
              <w:t>name, address,</w:t>
            </w:r>
            <w:r w:rsidRPr="007966C1">
              <w:rPr>
                <w:color w:val="002060"/>
                <w:spacing w:val="-2"/>
              </w:rPr>
              <w:t xml:space="preserve"> </w:t>
            </w:r>
            <w:r w:rsidRPr="007966C1">
              <w:rPr>
                <w:color w:val="002060"/>
              </w:rPr>
              <w:t>birthday, age,</w:t>
            </w:r>
            <w:r w:rsidRPr="007966C1">
              <w:rPr>
                <w:color w:val="002060"/>
                <w:spacing w:val="-2"/>
              </w:rPr>
              <w:t xml:space="preserve"> </w:t>
            </w:r>
            <w:proofErr w:type="spellStart"/>
            <w:r w:rsidRPr="007966C1">
              <w:rPr>
                <w:color w:val="002060"/>
              </w:rPr>
              <w:t>etc</w:t>
            </w:r>
            <w:proofErr w:type="spellEnd"/>
            <w:r w:rsidRPr="007966C1">
              <w:rPr>
                <w:color w:val="002060"/>
              </w:rPr>
              <w:t>)</w:t>
            </w:r>
          </w:p>
          <w:p w:rsidR="005A4E22" w:rsidRPr="007966C1" w:rsidRDefault="005A4E22" w:rsidP="005A4E22">
            <w:pPr>
              <w:pStyle w:val="TableParagraph"/>
              <w:numPr>
                <w:ilvl w:val="0"/>
                <w:numId w:val="2"/>
              </w:numPr>
              <w:tabs>
                <w:tab w:val="left" w:pos="463"/>
                <w:tab w:val="left" w:pos="464"/>
              </w:tabs>
              <w:ind w:right="937"/>
              <w:rPr>
                <w:color w:val="002060"/>
              </w:rPr>
            </w:pPr>
            <w:r w:rsidRPr="007966C1">
              <w:rPr>
                <w:color w:val="002060"/>
              </w:rPr>
              <w:t>Identify the people I can trust and can share</w:t>
            </w:r>
            <w:r w:rsidRPr="007966C1">
              <w:rPr>
                <w:color w:val="002060"/>
                <w:spacing w:val="-47"/>
              </w:rPr>
              <w:t xml:space="preserve"> </w:t>
            </w:r>
            <w:r w:rsidRPr="007966C1">
              <w:rPr>
                <w:color w:val="002060"/>
              </w:rPr>
              <w:t>information</w:t>
            </w:r>
            <w:r w:rsidRPr="007966C1">
              <w:rPr>
                <w:color w:val="002060"/>
                <w:spacing w:val="-3"/>
              </w:rPr>
              <w:t xml:space="preserve"> </w:t>
            </w:r>
            <w:r w:rsidRPr="007966C1">
              <w:rPr>
                <w:color w:val="002060"/>
              </w:rPr>
              <w:t>with</w:t>
            </w:r>
          </w:p>
        </w:tc>
        <w:tc>
          <w:tcPr>
            <w:tcW w:w="3402" w:type="dxa"/>
            <w:tcBorders>
              <w:left w:val="single" w:sz="18" w:space="0" w:color="000000"/>
              <w:right w:val="single" w:sz="18" w:space="0" w:color="000000"/>
            </w:tcBorders>
          </w:tcPr>
          <w:p w:rsidR="005A4E22" w:rsidRPr="007966C1" w:rsidRDefault="005A4E22" w:rsidP="005A4E22">
            <w:pPr>
              <w:pStyle w:val="TableParagraph"/>
              <w:ind w:left="103" w:right="2160"/>
              <w:rPr>
                <w:color w:val="002060"/>
              </w:rPr>
            </w:pPr>
            <w:r w:rsidRPr="007966C1">
              <w:rPr>
                <w:color w:val="002060"/>
              </w:rPr>
              <w:t>eBook</w:t>
            </w:r>
          </w:p>
          <w:p w:rsidR="005A4E22" w:rsidRPr="007966C1" w:rsidRDefault="00EA1A18" w:rsidP="005A4E22">
            <w:pPr>
              <w:pStyle w:val="TableParagraph"/>
              <w:ind w:left="103" w:right="167"/>
              <w:rPr>
                <w:color w:val="002060"/>
              </w:rPr>
            </w:pPr>
            <w:hyperlink r:id="rId8">
              <w:r w:rsidR="005A4E22" w:rsidRPr="007966C1">
                <w:rPr>
                  <w:color w:val="002060"/>
                  <w:u w:val="single" w:color="0000FF"/>
                </w:rPr>
                <w:t>https://www.childnet.com/resourc</w:t>
              </w:r>
            </w:hyperlink>
            <w:r w:rsidR="005A4E22" w:rsidRPr="007966C1">
              <w:rPr>
                <w:color w:val="002060"/>
                <w:spacing w:val="-47"/>
              </w:rPr>
              <w:t xml:space="preserve"> </w:t>
            </w:r>
            <w:hyperlink r:id="rId9">
              <w:r w:rsidR="005A4E22" w:rsidRPr="007966C1">
                <w:rPr>
                  <w:color w:val="002060"/>
                  <w:u w:val="single" w:color="0000FF"/>
                </w:rPr>
                <w:t>es/</w:t>
              </w:r>
              <w:proofErr w:type="spellStart"/>
              <w:r w:rsidR="005A4E22" w:rsidRPr="007966C1">
                <w:rPr>
                  <w:color w:val="002060"/>
                  <w:u w:val="single" w:color="0000FF"/>
                </w:rPr>
                <w:t>digiduck</w:t>
              </w:r>
              <w:proofErr w:type="spellEnd"/>
              <w:r w:rsidR="005A4E22" w:rsidRPr="007966C1">
                <w:rPr>
                  <w:color w:val="002060"/>
                  <w:u w:val="single" w:color="0000FF"/>
                </w:rPr>
                <w:t>-stories/</w:t>
              </w:r>
              <w:proofErr w:type="spellStart"/>
              <w:r w:rsidR="005A4E22" w:rsidRPr="007966C1">
                <w:rPr>
                  <w:color w:val="002060"/>
                  <w:u w:val="single" w:color="0000FF"/>
                </w:rPr>
                <w:t>digiducks</w:t>
              </w:r>
              <w:proofErr w:type="spellEnd"/>
              <w:r w:rsidR="005A4E22" w:rsidRPr="007966C1">
                <w:rPr>
                  <w:color w:val="002060"/>
                  <w:u w:val="single" w:color="0000FF"/>
                </w:rPr>
                <w:t>-</w:t>
              </w:r>
            </w:hyperlink>
            <w:r w:rsidR="005A4E22" w:rsidRPr="007966C1">
              <w:rPr>
                <w:color w:val="002060"/>
                <w:spacing w:val="1"/>
              </w:rPr>
              <w:t xml:space="preserve"> </w:t>
            </w:r>
            <w:hyperlink r:id="rId10">
              <w:r w:rsidR="005A4E22" w:rsidRPr="007966C1">
                <w:rPr>
                  <w:color w:val="002060"/>
                  <w:u w:val="single" w:color="0000FF"/>
                </w:rPr>
                <w:t>famous-friend</w:t>
              </w:r>
            </w:hyperlink>
          </w:p>
        </w:tc>
        <w:tc>
          <w:tcPr>
            <w:tcW w:w="3061" w:type="dxa"/>
            <w:tcBorders>
              <w:left w:val="single" w:sz="18" w:space="0" w:color="000000"/>
              <w:right w:val="single" w:sz="18" w:space="0" w:color="000000"/>
            </w:tcBorders>
          </w:tcPr>
          <w:p w:rsidR="005A4E22" w:rsidRPr="007966C1" w:rsidRDefault="005A4E22" w:rsidP="005A4E22">
            <w:pPr>
              <w:pStyle w:val="TableParagraph"/>
              <w:spacing w:line="250" w:lineRule="exact"/>
              <w:rPr>
                <w:color w:val="002060"/>
              </w:rPr>
            </w:pPr>
            <w:r w:rsidRPr="007966C1">
              <w:rPr>
                <w:color w:val="002060"/>
              </w:rPr>
              <w:t>Safer</w:t>
            </w:r>
            <w:r w:rsidRPr="007966C1">
              <w:rPr>
                <w:color w:val="002060"/>
                <w:spacing w:val="-1"/>
              </w:rPr>
              <w:t xml:space="preserve"> </w:t>
            </w:r>
            <w:r w:rsidRPr="007966C1">
              <w:rPr>
                <w:color w:val="002060"/>
              </w:rPr>
              <w:t>Internet</w:t>
            </w:r>
            <w:r w:rsidRPr="007966C1">
              <w:rPr>
                <w:color w:val="002060"/>
                <w:spacing w:val="-2"/>
              </w:rPr>
              <w:t xml:space="preserve"> </w:t>
            </w:r>
            <w:r w:rsidRPr="007966C1">
              <w:rPr>
                <w:color w:val="002060"/>
              </w:rPr>
              <w:t>Day</w:t>
            </w:r>
          </w:p>
          <w:p w:rsidR="005A4E22" w:rsidRPr="007966C1" w:rsidRDefault="005A4E22" w:rsidP="005A4E22">
            <w:pPr>
              <w:pStyle w:val="TableParagraph"/>
              <w:rPr>
                <w:color w:val="002060"/>
              </w:rPr>
            </w:pPr>
            <w:r w:rsidRPr="007966C1">
              <w:rPr>
                <w:color w:val="002060"/>
              </w:rPr>
              <w:t>Literacy</w:t>
            </w:r>
          </w:p>
          <w:p w:rsidR="005A4E22" w:rsidRPr="007966C1" w:rsidRDefault="005A4E22" w:rsidP="005A4E22">
            <w:pPr>
              <w:pStyle w:val="TableParagraph"/>
              <w:spacing w:before="10"/>
              <w:ind w:left="0"/>
              <w:rPr>
                <w:b/>
                <w:color w:val="002060"/>
              </w:rPr>
            </w:pPr>
          </w:p>
          <w:p w:rsidR="005A4E22" w:rsidRPr="007966C1" w:rsidRDefault="005A4E22" w:rsidP="005A4E22">
            <w:pPr>
              <w:pStyle w:val="TableParagraph"/>
              <w:spacing w:before="1"/>
              <w:rPr>
                <w:color w:val="002060"/>
              </w:rPr>
            </w:pPr>
            <w:r w:rsidRPr="007966C1">
              <w:rPr>
                <w:color w:val="002060"/>
                <w:u w:val="single"/>
              </w:rPr>
              <w:t>EYFS</w:t>
            </w:r>
            <w:r w:rsidRPr="007966C1">
              <w:rPr>
                <w:color w:val="002060"/>
                <w:spacing w:val="-3"/>
                <w:u w:val="single"/>
              </w:rPr>
              <w:t xml:space="preserve"> </w:t>
            </w:r>
            <w:r w:rsidRPr="007966C1">
              <w:rPr>
                <w:color w:val="002060"/>
                <w:u w:val="single"/>
              </w:rPr>
              <w:t>Aspects</w:t>
            </w:r>
          </w:p>
          <w:p w:rsidR="005A4E22" w:rsidRPr="007966C1" w:rsidRDefault="005A4E22" w:rsidP="005A4E22">
            <w:pPr>
              <w:pStyle w:val="TableParagraph"/>
              <w:ind w:right="277"/>
              <w:rPr>
                <w:color w:val="002060"/>
              </w:rPr>
            </w:pPr>
            <w:r w:rsidRPr="007966C1">
              <w:rPr>
                <w:color w:val="002060"/>
              </w:rPr>
              <w:t>Personal</w:t>
            </w:r>
            <w:r w:rsidRPr="007966C1">
              <w:rPr>
                <w:color w:val="002060"/>
                <w:spacing w:val="-5"/>
              </w:rPr>
              <w:t xml:space="preserve"> </w:t>
            </w:r>
            <w:r w:rsidRPr="007966C1">
              <w:rPr>
                <w:color w:val="002060"/>
              </w:rPr>
              <w:t>Social</w:t>
            </w:r>
            <w:r w:rsidRPr="007966C1">
              <w:rPr>
                <w:color w:val="002060"/>
                <w:spacing w:val="-6"/>
              </w:rPr>
              <w:t xml:space="preserve"> </w:t>
            </w:r>
            <w:r w:rsidRPr="007966C1">
              <w:rPr>
                <w:color w:val="002060"/>
              </w:rPr>
              <w:t>and</w:t>
            </w:r>
            <w:r w:rsidRPr="007966C1">
              <w:rPr>
                <w:color w:val="002060"/>
                <w:spacing w:val="-6"/>
              </w:rPr>
              <w:t xml:space="preserve"> </w:t>
            </w:r>
            <w:r w:rsidRPr="007966C1">
              <w:rPr>
                <w:color w:val="002060"/>
              </w:rPr>
              <w:t>Emotional</w:t>
            </w:r>
            <w:r w:rsidRPr="007966C1">
              <w:rPr>
                <w:color w:val="002060"/>
                <w:spacing w:val="-47"/>
              </w:rPr>
              <w:t xml:space="preserve"> </w:t>
            </w:r>
            <w:r w:rsidRPr="007966C1">
              <w:rPr>
                <w:color w:val="002060"/>
              </w:rPr>
              <w:t>Development</w:t>
            </w:r>
          </w:p>
          <w:p w:rsidR="005A4E22" w:rsidRPr="007966C1" w:rsidRDefault="005A4E22" w:rsidP="005A4E22">
            <w:pPr>
              <w:pStyle w:val="TableParagraph"/>
              <w:spacing w:line="232" w:lineRule="exact"/>
              <w:rPr>
                <w:color w:val="002060"/>
              </w:rPr>
            </w:pPr>
            <w:r w:rsidRPr="007966C1">
              <w:rPr>
                <w:color w:val="002060"/>
              </w:rPr>
              <w:t>Communication</w:t>
            </w:r>
            <w:r w:rsidRPr="007966C1">
              <w:rPr>
                <w:color w:val="002060"/>
                <w:spacing w:val="-2"/>
              </w:rPr>
              <w:t xml:space="preserve"> </w:t>
            </w:r>
            <w:r w:rsidRPr="007966C1">
              <w:rPr>
                <w:color w:val="002060"/>
              </w:rPr>
              <w:t>and</w:t>
            </w:r>
            <w:r w:rsidRPr="007966C1">
              <w:rPr>
                <w:color w:val="002060"/>
                <w:spacing w:val="-3"/>
              </w:rPr>
              <w:t xml:space="preserve"> </w:t>
            </w:r>
            <w:r w:rsidRPr="007966C1">
              <w:rPr>
                <w:color w:val="002060"/>
              </w:rPr>
              <w:t>Language</w:t>
            </w:r>
          </w:p>
        </w:tc>
      </w:tr>
      <w:tr w:rsidR="007966C1" w:rsidRPr="007966C1" w:rsidTr="006D1403">
        <w:trPr>
          <w:trHeight w:val="2130"/>
        </w:trPr>
        <w:tc>
          <w:tcPr>
            <w:tcW w:w="2127" w:type="dxa"/>
            <w:vMerge/>
            <w:tcBorders>
              <w:top w:val="nil"/>
              <w:left w:val="single" w:sz="18" w:space="0" w:color="000000"/>
              <w:bottom w:val="single" w:sz="18" w:space="0" w:color="000000"/>
              <w:right w:val="single" w:sz="18" w:space="0" w:color="000000"/>
            </w:tcBorders>
          </w:tcPr>
          <w:p w:rsidR="005A4E22" w:rsidRPr="007966C1" w:rsidRDefault="005A4E22" w:rsidP="005A4E22">
            <w:pPr>
              <w:rPr>
                <w:color w:val="002060"/>
              </w:rPr>
            </w:pPr>
          </w:p>
        </w:tc>
        <w:tc>
          <w:tcPr>
            <w:tcW w:w="1843" w:type="dxa"/>
            <w:tcBorders>
              <w:left w:val="single" w:sz="18" w:space="0" w:color="000000"/>
              <w:bottom w:val="single" w:sz="18" w:space="0" w:color="000000"/>
              <w:right w:val="single" w:sz="18" w:space="0" w:color="000000"/>
            </w:tcBorders>
          </w:tcPr>
          <w:p w:rsidR="005A4E22" w:rsidRPr="007966C1" w:rsidRDefault="005A4E22" w:rsidP="005A4E22">
            <w:pPr>
              <w:pStyle w:val="TableParagraph"/>
              <w:spacing w:line="250" w:lineRule="exact"/>
              <w:ind w:left="94" w:right="52"/>
              <w:jc w:val="center"/>
              <w:rPr>
                <w:color w:val="002060"/>
              </w:rPr>
            </w:pPr>
            <w:r w:rsidRPr="007966C1">
              <w:rPr>
                <w:color w:val="002060"/>
              </w:rPr>
              <w:t>Copyright</w:t>
            </w:r>
            <w:r w:rsidRPr="007966C1">
              <w:rPr>
                <w:color w:val="002060"/>
                <w:spacing w:val="-1"/>
              </w:rPr>
              <w:t xml:space="preserve"> </w:t>
            </w:r>
            <w:r w:rsidRPr="007966C1">
              <w:rPr>
                <w:color w:val="002060"/>
              </w:rPr>
              <w:t>and</w:t>
            </w:r>
          </w:p>
          <w:p w:rsidR="005A4E22" w:rsidRPr="007966C1" w:rsidRDefault="005A4E22" w:rsidP="005A4E22">
            <w:pPr>
              <w:pStyle w:val="TableParagraph"/>
              <w:ind w:left="92" w:right="52"/>
              <w:jc w:val="center"/>
              <w:rPr>
                <w:color w:val="002060"/>
              </w:rPr>
            </w:pPr>
            <w:r w:rsidRPr="007966C1">
              <w:rPr>
                <w:color w:val="002060"/>
              </w:rPr>
              <w:t>ownership</w:t>
            </w:r>
          </w:p>
        </w:tc>
        <w:tc>
          <w:tcPr>
            <w:tcW w:w="5528" w:type="dxa"/>
            <w:tcBorders>
              <w:left w:val="single" w:sz="18" w:space="0" w:color="000000"/>
              <w:bottom w:val="single" w:sz="18" w:space="0" w:color="000000"/>
              <w:right w:val="single" w:sz="18" w:space="0" w:color="000000"/>
            </w:tcBorders>
          </w:tcPr>
          <w:p w:rsidR="005A4E22" w:rsidRPr="007966C1" w:rsidRDefault="005A4E22" w:rsidP="005A4E22">
            <w:pPr>
              <w:pStyle w:val="TableParagraph"/>
              <w:numPr>
                <w:ilvl w:val="0"/>
                <w:numId w:val="1"/>
              </w:numPr>
              <w:tabs>
                <w:tab w:val="left" w:pos="463"/>
                <w:tab w:val="left" w:pos="464"/>
              </w:tabs>
              <w:spacing w:line="262" w:lineRule="exact"/>
              <w:rPr>
                <w:color w:val="002060"/>
              </w:rPr>
            </w:pPr>
            <w:r w:rsidRPr="007966C1">
              <w:rPr>
                <w:color w:val="002060"/>
              </w:rPr>
              <w:t>Know</w:t>
            </w:r>
            <w:r w:rsidRPr="007966C1">
              <w:rPr>
                <w:color w:val="002060"/>
                <w:spacing w:val="-2"/>
              </w:rPr>
              <w:t xml:space="preserve"> </w:t>
            </w:r>
            <w:r w:rsidRPr="007966C1">
              <w:rPr>
                <w:color w:val="002060"/>
              </w:rPr>
              <w:t>that</w:t>
            </w:r>
            <w:r w:rsidRPr="007966C1">
              <w:rPr>
                <w:color w:val="002060"/>
                <w:spacing w:val="-2"/>
              </w:rPr>
              <w:t xml:space="preserve"> </w:t>
            </w:r>
            <w:r w:rsidRPr="007966C1">
              <w:rPr>
                <w:color w:val="002060"/>
              </w:rPr>
              <w:t>work I</w:t>
            </w:r>
            <w:r w:rsidRPr="007966C1">
              <w:rPr>
                <w:color w:val="002060"/>
                <w:spacing w:val="-2"/>
              </w:rPr>
              <w:t xml:space="preserve"> </w:t>
            </w:r>
            <w:r w:rsidRPr="007966C1">
              <w:rPr>
                <w:color w:val="002060"/>
              </w:rPr>
              <w:t>create</w:t>
            </w:r>
            <w:r w:rsidRPr="007966C1">
              <w:rPr>
                <w:color w:val="002060"/>
                <w:spacing w:val="1"/>
              </w:rPr>
              <w:t xml:space="preserve"> </w:t>
            </w:r>
            <w:r w:rsidRPr="007966C1">
              <w:rPr>
                <w:color w:val="002060"/>
              </w:rPr>
              <w:t>belongs to</w:t>
            </w:r>
            <w:r w:rsidRPr="007966C1">
              <w:rPr>
                <w:color w:val="002060"/>
                <w:spacing w:val="-1"/>
              </w:rPr>
              <w:t xml:space="preserve"> </w:t>
            </w:r>
            <w:r w:rsidRPr="007966C1">
              <w:rPr>
                <w:color w:val="002060"/>
              </w:rPr>
              <w:t>me</w:t>
            </w:r>
          </w:p>
          <w:p w:rsidR="005A4E22" w:rsidRPr="007966C1" w:rsidRDefault="005A4E22" w:rsidP="005A4E22">
            <w:pPr>
              <w:pStyle w:val="TableParagraph"/>
              <w:numPr>
                <w:ilvl w:val="0"/>
                <w:numId w:val="1"/>
              </w:numPr>
              <w:tabs>
                <w:tab w:val="left" w:pos="463"/>
                <w:tab w:val="left" w:pos="464"/>
              </w:tabs>
              <w:rPr>
                <w:color w:val="002060"/>
              </w:rPr>
            </w:pPr>
            <w:r w:rsidRPr="007966C1">
              <w:rPr>
                <w:color w:val="002060"/>
              </w:rPr>
              <w:t>Name</w:t>
            </w:r>
            <w:r w:rsidRPr="007966C1">
              <w:rPr>
                <w:color w:val="002060"/>
                <w:spacing w:val="-3"/>
              </w:rPr>
              <w:t xml:space="preserve"> </w:t>
            </w:r>
            <w:r w:rsidRPr="007966C1">
              <w:rPr>
                <w:color w:val="002060"/>
              </w:rPr>
              <w:t>my work</w:t>
            </w:r>
            <w:r w:rsidRPr="007966C1">
              <w:rPr>
                <w:color w:val="002060"/>
                <w:spacing w:val="-3"/>
              </w:rPr>
              <w:t xml:space="preserve"> </w:t>
            </w:r>
            <w:r w:rsidRPr="007966C1">
              <w:rPr>
                <w:color w:val="002060"/>
              </w:rPr>
              <w:t>so</w:t>
            </w:r>
            <w:r w:rsidRPr="007966C1">
              <w:rPr>
                <w:color w:val="002060"/>
                <w:spacing w:val="-1"/>
              </w:rPr>
              <w:t xml:space="preserve"> </w:t>
            </w:r>
            <w:r w:rsidRPr="007966C1">
              <w:rPr>
                <w:color w:val="002060"/>
              </w:rPr>
              <w:t>that</w:t>
            </w:r>
            <w:r w:rsidRPr="007966C1">
              <w:rPr>
                <w:color w:val="002060"/>
                <w:spacing w:val="-3"/>
              </w:rPr>
              <w:t xml:space="preserve"> </w:t>
            </w:r>
            <w:r w:rsidRPr="007966C1">
              <w:rPr>
                <w:color w:val="002060"/>
              </w:rPr>
              <w:t>others know it belongs to</w:t>
            </w:r>
            <w:r w:rsidRPr="007966C1">
              <w:rPr>
                <w:color w:val="002060"/>
                <w:spacing w:val="-2"/>
              </w:rPr>
              <w:t xml:space="preserve"> </w:t>
            </w:r>
            <w:r w:rsidRPr="007966C1">
              <w:rPr>
                <w:color w:val="002060"/>
              </w:rPr>
              <w:t>me</w:t>
            </w:r>
          </w:p>
        </w:tc>
        <w:tc>
          <w:tcPr>
            <w:tcW w:w="3402" w:type="dxa"/>
            <w:tcBorders>
              <w:left w:val="single" w:sz="18" w:space="0" w:color="000000"/>
              <w:bottom w:val="single" w:sz="18" w:space="0" w:color="000000"/>
              <w:right w:val="single" w:sz="18" w:space="0" w:color="000000"/>
            </w:tcBorders>
          </w:tcPr>
          <w:p w:rsidR="005A4E22" w:rsidRPr="007966C1" w:rsidRDefault="00E74DC9" w:rsidP="005A4E22">
            <w:pPr>
              <w:pStyle w:val="TableParagraph"/>
              <w:ind w:left="103" w:right="2179"/>
              <w:rPr>
                <w:color w:val="002060"/>
              </w:rPr>
            </w:pPr>
            <w:r w:rsidRPr="007966C1">
              <w:rPr>
                <w:color w:val="002060"/>
              </w:rPr>
              <w:t>laptops</w:t>
            </w:r>
            <w:r w:rsidR="005A4E22" w:rsidRPr="007966C1">
              <w:rPr>
                <w:color w:val="002060"/>
                <w:spacing w:val="1"/>
              </w:rPr>
              <w:t xml:space="preserve"> </w:t>
            </w:r>
            <w:r w:rsidR="005A4E22" w:rsidRPr="007966C1">
              <w:rPr>
                <w:color w:val="002060"/>
              </w:rPr>
              <w:t>Purple</w:t>
            </w:r>
            <w:r w:rsidR="005A4E22" w:rsidRPr="007966C1">
              <w:rPr>
                <w:color w:val="002060"/>
                <w:spacing w:val="-10"/>
              </w:rPr>
              <w:t xml:space="preserve"> </w:t>
            </w:r>
            <w:r w:rsidR="005A4E22" w:rsidRPr="007966C1">
              <w:rPr>
                <w:color w:val="002060"/>
              </w:rPr>
              <w:t>Mash</w:t>
            </w:r>
          </w:p>
          <w:p w:rsidR="005A4E22" w:rsidRPr="007966C1" w:rsidRDefault="005A4E22" w:rsidP="005A4E22">
            <w:pPr>
              <w:pStyle w:val="TableParagraph"/>
              <w:ind w:left="103"/>
              <w:rPr>
                <w:color w:val="002060"/>
              </w:rPr>
            </w:pPr>
            <w:r w:rsidRPr="007966C1">
              <w:rPr>
                <w:color w:val="002060"/>
              </w:rPr>
              <w:t>iPad</w:t>
            </w:r>
            <w:r w:rsidRPr="007966C1">
              <w:rPr>
                <w:color w:val="002060"/>
                <w:spacing w:val="-3"/>
              </w:rPr>
              <w:t xml:space="preserve"> </w:t>
            </w:r>
            <w:r w:rsidRPr="007966C1">
              <w:rPr>
                <w:color w:val="002060"/>
              </w:rPr>
              <w:t>Camera/Video</w:t>
            </w:r>
          </w:p>
        </w:tc>
        <w:tc>
          <w:tcPr>
            <w:tcW w:w="3061" w:type="dxa"/>
            <w:tcBorders>
              <w:left w:val="single" w:sz="18" w:space="0" w:color="000000"/>
              <w:bottom w:val="single" w:sz="18" w:space="0" w:color="000000"/>
              <w:right w:val="single" w:sz="18" w:space="0" w:color="000000"/>
            </w:tcBorders>
          </w:tcPr>
          <w:p w:rsidR="005A4E22" w:rsidRPr="007966C1" w:rsidRDefault="005A4E22" w:rsidP="005A4E22">
            <w:pPr>
              <w:pStyle w:val="TableParagraph"/>
              <w:spacing w:line="250" w:lineRule="exact"/>
              <w:rPr>
                <w:color w:val="002060"/>
              </w:rPr>
            </w:pPr>
            <w:r w:rsidRPr="007966C1">
              <w:rPr>
                <w:color w:val="002060"/>
              </w:rPr>
              <w:t>PSHE</w:t>
            </w:r>
            <w:r w:rsidRPr="007966C1">
              <w:rPr>
                <w:color w:val="002060"/>
                <w:spacing w:val="-1"/>
              </w:rPr>
              <w:t xml:space="preserve"> </w:t>
            </w:r>
            <w:r w:rsidRPr="007966C1">
              <w:rPr>
                <w:color w:val="002060"/>
              </w:rPr>
              <w:t>‘Being</w:t>
            </w:r>
            <w:r w:rsidRPr="007966C1">
              <w:rPr>
                <w:color w:val="002060"/>
                <w:spacing w:val="-2"/>
              </w:rPr>
              <w:t xml:space="preserve"> </w:t>
            </w:r>
            <w:r w:rsidRPr="007966C1">
              <w:rPr>
                <w:color w:val="002060"/>
              </w:rPr>
              <w:t>Me’</w:t>
            </w:r>
          </w:p>
          <w:p w:rsidR="005A4E22" w:rsidRPr="007966C1" w:rsidRDefault="005A4E22" w:rsidP="005A4E22">
            <w:pPr>
              <w:pStyle w:val="TableParagraph"/>
              <w:rPr>
                <w:color w:val="002060"/>
              </w:rPr>
            </w:pPr>
            <w:r w:rsidRPr="007966C1">
              <w:rPr>
                <w:color w:val="002060"/>
              </w:rPr>
              <w:t>All</w:t>
            </w:r>
            <w:r w:rsidRPr="007966C1">
              <w:rPr>
                <w:color w:val="002060"/>
                <w:spacing w:val="-2"/>
              </w:rPr>
              <w:t xml:space="preserve"> </w:t>
            </w:r>
            <w:r w:rsidRPr="007966C1">
              <w:rPr>
                <w:color w:val="002060"/>
              </w:rPr>
              <w:t>Subjects</w:t>
            </w:r>
          </w:p>
          <w:p w:rsidR="005A4E22" w:rsidRPr="007966C1" w:rsidRDefault="005A4E22" w:rsidP="005A4E22">
            <w:pPr>
              <w:pStyle w:val="TableParagraph"/>
              <w:ind w:left="0"/>
              <w:rPr>
                <w:b/>
                <w:color w:val="002060"/>
              </w:rPr>
            </w:pPr>
          </w:p>
          <w:p w:rsidR="005A4E22" w:rsidRPr="007966C1" w:rsidRDefault="005A4E22" w:rsidP="005A4E22">
            <w:pPr>
              <w:pStyle w:val="TableParagraph"/>
              <w:rPr>
                <w:color w:val="002060"/>
              </w:rPr>
            </w:pPr>
            <w:r w:rsidRPr="007966C1">
              <w:rPr>
                <w:color w:val="002060"/>
                <w:u w:val="single"/>
              </w:rPr>
              <w:t>EYFS</w:t>
            </w:r>
            <w:r w:rsidRPr="007966C1">
              <w:rPr>
                <w:color w:val="002060"/>
                <w:spacing w:val="-3"/>
                <w:u w:val="single"/>
              </w:rPr>
              <w:t xml:space="preserve"> </w:t>
            </w:r>
            <w:r w:rsidRPr="007966C1">
              <w:rPr>
                <w:color w:val="002060"/>
                <w:u w:val="single"/>
              </w:rPr>
              <w:t>Aspects</w:t>
            </w:r>
          </w:p>
          <w:p w:rsidR="005A4E22" w:rsidRPr="007966C1" w:rsidRDefault="005A4E22" w:rsidP="005A4E22">
            <w:pPr>
              <w:pStyle w:val="TableParagraph"/>
              <w:spacing w:before="1"/>
              <w:ind w:right="277"/>
              <w:rPr>
                <w:color w:val="002060"/>
              </w:rPr>
            </w:pPr>
            <w:r w:rsidRPr="007966C1">
              <w:rPr>
                <w:color w:val="002060"/>
              </w:rPr>
              <w:t>Personal</w:t>
            </w:r>
            <w:r w:rsidRPr="007966C1">
              <w:rPr>
                <w:color w:val="002060"/>
                <w:spacing w:val="-5"/>
              </w:rPr>
              <w:t xml:space="preserve"> </w:t>
            </w:r>
            <w:r w:rsidRPr="007966C1">
              <w:rPr>
                <w:color w:val="002060"/>
              </w:rPr>
              <w:t>Social</w:t>
            </w:r>
            <w:r w:rsidRPr="007966C1">
              <w:rPr>
                <w:color w:val="002060"/>
                <w:spacing w:val="-6"/>
              </w:rPr>
              <w:t xml:space="preserve"> </w:t>
            </w:r>
            <w:r w:rsidRPr="007966C1">
              <w:rPr>
                <w:color w:val="002060"/>
              </w:rPr>
              <w:t>and</w:t>
            </w:r>
            <w:r w:rsidRPr="007966C1">
              <w:rPr>
                <w:color w:val="002060"/>
                <w:spacing w:val="-6"/>
              </w:rPr>
              <w:t xml:space="preserve"> </w:t>
            </w:r>
            <w:r w:rsidRPr="007966C1">
              <w:rPr>
                <w:color w:val="002060"/>
              </w:rPr>
              <w:t>Emotional</w:t>
            </w:r>
            <w:r w:rsidRPr="007966C1">
              <w:rPr>
                <w:color w:val="002060"/>
                <w:spacing w:val="-47"/>
              </w:rPr>
              <w:t xml:space="preserve"> </w:t>
            </w:r>
            <w:r w:rsidRPr="007966C1">
              <w:rPr>
                <w:color w:val="002060"/>
              </w:rPr>
              <w:t>Development</w:t>
            </w:r>
          </w:p>
          <w:p w:rsidR="005A4E22" w:rsidRPr="007966C1" w:rsidRDefault="005A4E22" w:rsidP="005A4E22">
            <w:pPr>
              <w:pStyle w:val="TableParagraph"/>
              <w:spacing w:before="1" w:line="267" w:lineRule="exact"/>
              <w:rPr>
                <w:color w:val="002060"/>
              </w:rPr>
            </w:pPr>
            <w:r w:rsidRPr="007966C1">
              <w:rPr>
                <w:color w:val="002060"/>
              </w:rPr>
              <w:t>Communication</w:t>
            </w:r>
            <w:r w:rsidRPr="007966C1">
              <w:rPr>
                <w:color w:val="002060"/>
                <w:spacing w:val="-2"/>
              </w:rPr>
              <w:t xml:space="preserve"> </w:t>
            </w:r>
            <w:r w:rsidRPr="007966C1">
              <w:rPr>
                <w:color w:val="002060"/>
              </w:rPr>
              <w:t>and</w:t>
            </w:r>
            <w:r w:rsidRPr="007966C1">
              <w:rPr>
                <w:color w:val="002060"/>
                <w:spacing w:val="-3"/>
              </w:rPr>
              <w:t xml:space="preserve"> </w:t>
            </w:r>
            <w:r w:rsidRPr="007966C1">
              <w:rPr>
                <w:color w:val="002060"/>
              </w:rPr>
              <w:t>Language</w:t>
            </w:r>
          </w:p>
          <w:p w:rsidR="005A4E22" w:rsidRPr="007966C1" w:rsidRDefault="005A4E22" w:rsidP="005A4E22">
            <w:pPr>
              <w:pStyle w:val="TableParagraph"/>
              <w:spacing w:line="247" w:lineRule="exact"/>
              <w:rPr>
                <w:color w:val="002060"/>
              </w:rPr>
            </w:pPr>
            <w:r w:rsidRPr="007966C1">
              <w:rPr>
                <w:color w:val="002060"/>
              </w:rPr>
              <w:t>Literacy</w:t>
            </w:r>
          </w:p>
        </w:tc>
      </w:tr>
      <w:bookmarkEnd w:id="4"/>
      <w:bookmarkEnd w:id="5"/>
    </w:tbl>
    <w:p w:rsidR="005A4E22" w:rsidRPr="005A4E22" w:rsidRDefault="005A4E22" w:rsidP="00BF2991">
      <w:pPr>
        <w:pStyle w:val="p1"/>
        <w:spacing w:after="0" w:line="360" w:lineRule="atLeast"/>
        <w:rPr>
          <w:rFonts w:asciiTheme="minorHAnsi" w:hAnsiTheme="minorHAnsi" w:cstheme="minorHAnsi"/>
          <w:b/>
          <w:color w:val="002060"/>
        </w:rPr>
      </w:pPr>
    </w:p>
    <w:p w:rsidR="00BF2991" w:rsidRPr="005A4E22" w:rsidRDefault="00592A99">
      <w:pPr>
        <w:rPr>
          <w:rFonts w:cstheme="minorHAnsi"/>
          <w:b/>
          <w:color w:val="002060"/>
          <w:sz w:val="28"/>
          <w:szCs w:val="28"/>
        </w:rPr>
      </w:pPr>
      <w:bookmarkStart w:id="6" w:name="_Hlk150109337"/>
      <w:r w:rsidRPr="005A4E22">
        <w:rPr>
          <w:rFonts w:cstheme="minorHAnsi"/>
          <w:b/>
          <w:color w:val="002060"/>
          <w:sz w:val="28"/>
          <w:szCs w:val="28"/>
        </w:rPr>
        <w:t>Impact</w:t>
      </w:r>
    </w:p>
    <w:tbl>
      <w:tblPr>
        <w:tblStyle w:val="TableGrid"/>
        <w:tblW w:w="0" w:type="auto"/>
        <w:tblLook w:val="04A0" w:firstRow="1" w:lastRow="0" w:firstColumn="1" w:lastColumn="0" w:noHBand="0" w:noVBand="1"/>
      </w:tblPr>
      <w:tblGrid>
        <w:gridCol w:w="9016"/>
      </w:tblGrid>
      <w:tr w:rsidR="005A4E22" w:rsidRPr="005A4E22" w:rsidTr="009D324B">
        <w:tc>
          <w:tcPr>
            <w:tcW w:w="9016" w:type="dxa"/>
          </w:tcPr>
          <w:p w:rsidR="009D324B" w:rsidRPr="005A4E22" w:rsidRDefault="009D324B">
            <w:pPr>
              <w:rPr>
                <w:rFonts w:cstheme="minorHAnsi"/>
                <w:color w:val="002060"/>
              </w:rPr>
            </w:pPr>
            <w:r w:rsidRPr="005A4E22">
              <w:rPr>
                <w:rFonts w:cstheme="minorHAnsi"/>
                <w:color w:val="002060"/>
              </w:rPr>
              <w:t xml:space="preserve">By the end of </w:t>
            </w:r>
            <w:proofErr w:type="gramStart"/>
            <w:r w:rsidRPr="005A4E22">
              <w:rPr>
                <w:rFonts w:cstheme="minorHAnsi"/>
                <w:color w:val="002060"/>
              </w:rPr>
              <w:t>Reception</w:t>
            </w:r>
            <w:proofErr w:type="gramEnd"/>
            <w:r w:rsidR="005A4E22">
              <w:rPr>
                <w:rFonts w:cstheme="minorHAnsi"/>
                <w:color w:val="002060"/>
              </w:rPr>
              <w:t xml:space="preserve"> we want pupils to </w:t>
            </w:r>
          </w:p>
        </w:tc>
      </w:tr>
      <w:tr w:rsidR="005A4E22" w:rsidRPr="005A4E22" w:rsidTr="009D324B">
        <w:tc>
          <w:tcPr>
            <w:tcW w:w="9016" w:type="dxa"/>
          </w:tcPr>
          <w:p w:rsidR="009D324B" w:rsidRPr="005A4E22" w:rsidRDefault="009D324B">
            <w:pPr>
              <w:rPr>
                <w:rFonts w:cstheme="minorHAnsi"/>
                <w:color w:val="002060"/>
              </w:rPr>
            </w:pPr>
            <w:r w:rsidRPr="005A4E22">
              <w:rPr>
                <w:rFonts w:cstheme="minorHAnsi"/>
                <w:color w:val="002060"/>
              </w:rPr>
              <w:t>Computer System and Network:</w:t>
            </w:r>
          </w:p>
          <w:p w:rsidR="009D324B" w:rsidRPr="005A4E22" w:rsidRDefault="009D324B">
            <w:pPr>
              <w:rPr>
                <w:rFonts w:cstheme="minorHAnsi"/>
                <w:color w:val="002060"/>
              </w:rPr>
            </w:pPr>
            <w:r w:rsidRPr="005A4E22">
              <w:rPr>
                <w:rFonts w:cstheme="minorHAnsi"/>
                <w:color w:val="002060"/>
              </w:rPr>
              <w:t>I can log onto a computer</w:t>
            </w:r>
          </w:p>
          <w:p w:rsidR="009D324B" w:rsidRPr="005A4E22" w:rsidRDefault="009D324B">
            <w:pPr>
              <w:rPr>
                <w:rFonts w:cstheme="minorHAnsi"/>
                <w:color w:val="002060"/>
              </w:rPr>
            </w:pPr>
            <w:r w:rsidRPr="005A4E22">
              <w:rPr>
                <w:rFonts w:cstheme="minorHAnsi"/>
                <w:color w:val="002060"/>
              </w:rPr>
              <w:t xml:space="preserve"> I can use technology to help me learn about the world</w:t>
            </w:r>
          </w:p>
          <w:p w:rsidR="009D324B" w:rsidRPr="005A4E22" w:rsidRDefault="009D324B">
            <w:pPr>
              <w:rPr>
                <w:rFonts w:cstheme="minorHAnsi"/>
                <w:color w:val="002060"/>
              </w:rPr>
            </w:pPr>
            <w:r w:rsidRPr="005A4E22">
              <w:rPr>
                <w:rFonts w:cstheme="minorHAnsi"/>
                <w:color w:val="002060"/>
              </w:rPr>
              <w:t xml:space="preserve"> I can ask questions about different digital devices</w:t>
            </w:r>
          </w:p>
          <w:p w:rsidR="009D324B" w:rsidRPr="005A4E22" w:rsidRDefault="009D324B">
            <w:pPr>
              <w:rPr>
                <w:rFonts w:cstheme="minorHAnsi"/>
                <w:color w:val="002060"/>
              </w:rPr>
            </w:pPr>
            <w:r w:rsidRPr="005A4E22">
              <w:rPr>
                <w:rFonts w:cstheme="minorHAnsi"/>
                <w:color w:val="002060"/>
              </w:rPr>
              <w:t xml:space="preserve"> I can answer questions about what I am doing with a range of technology</w:t>
            </w:r>
          </w:p>
          <w:p w:rsidR="009D324B" w:rsidRPr="005A4E22" w:rsidRDefault="009D324B">
            <w:pPr>
              <w:rPr>
                <w:rFonts w:cstheme="minorHAnsi"/>
                <w:color w:val="002060"/>
              </w:rPr>
            </w:pPr>
            <w:r w:rsidRPr="005A4E22">
              <w:rPr>
                <w:rFonts w:cstheme="minorHAnsi"/>
                <w:color w:val="002060"/>
              </w:rPr>
              <w:t xml:space="preserve"> I can use a mouse to click and drag </w:t>
            </w:r>
          </w:p>
          <w:p w:rsidR="009D324B" w:rsidRPr="005A4E22" w:rsidRDefault="009D324B">
            <w:pPr>
              <w:rPr>
                <w:rFonts w:cstheme="minorHAnsi"/>
                <w:color w:val="002060"/>
              </w:rPr>
            </w:pPr>
            <w:r w:rsidRPr="005A4E22">
              <w:rPr>
                <w:rFonts w:cstheme="minorHAnsi"/>
                <w:color w:val="002060"/>
              </w:rPr>
              <w:t>I can find the letters of my name on a keyboard</w:t>
            </w:r>
          </w:p>
          <w:p w:rsidR="009D324B" w:rsidRPr="005A4E22" w:rsidRDefault="009D324B">
            <w:pPr>
              <w:rPr>
                <w:rFonts w:cstheme="minorHAnsi"/>
                <w:color w:val="002060"/>
              </w:rPr>
            </w:pPr>
            <w:r w:rsidRPr="005A4E22">
              <w:rPr>
                <w:rFonts w:cstheme="minorHAnsi"/>
                <w:color w:val="002060"/>
              </w:rPr>
              <w:t xml:space="preserve"> I can talk about what might stop a device working</w:t>
            </w:r>
          </w:p>
        </w:tc>
      </w:tr>
      <w:tr w:rsidR="005A4E22" w:rsidRPr="005A4E22" w:rsidTr="009D324B">
        <w:tc>
          <w:tcPr>
            <w:tcW w:w="9016" w:type="dxa"/>
          </w:tcPr>
          <w:p w:rsidR="009D324B" w:rsidRPr="005A4E22" w:rsidRDefault="009D324B">
            <w:pPr>
              <w:rPr>
                <w:rFonts w:cstheme="minorHAnsi"/>
                <w:color w:val="002060"/>
              </w:rPr>
            </w:pPr>
            <w:r w:rsidRPr="005A4E22">
              <w:rPr>
                <w:rFonts w:cstheme="minorHAnsi"/>
                <w:color w:val="002060"/>
              </w:rPr>
              <w:t>Creating Media:</w:t>
            </w:r>
          </w:p>
          <w:p w:rsidR="007A1987" w:rsidRPr="005A4E22" w:rsidRDefault="007A1987">
            <w:pPr>
              <w:rPr>
                <w:rFonts w:cstheme="minorHAnsi"/>
                <w:color w:val="002060"/>
              </w:rPr>
            </w:pPr>
            <w:r w:rsidRPr="005A4E22">
              <w:rPr>
                <w:rFonts w:cstheme="minorHAnsi"/>
                <w:color w:val="002060"/>
              </w:rPr>
              <w:t xml:space="preserve">I </w:t>
            </w:r>
            <w:r w:rsidR="009D324B" w:rsidRPr="005A4E22">
              <w:rPr>
                <w:rFonts w:cstheme="minorHAnsi"/>
                <w:color w:val="002060"/>
              </w:rPr>
              <w:t>can use a digital device to make pictures, videos and music</w:t>
            </w:r>
          </w:p>
          <w:p w:rsidR="007A1987" w:rsidRPr="005A4E22" w:rsidRDefault="009D324B">
            <w:pPr>
              <w:rPr>
                <w:rFonts w:cstheme="minorHAnsi"/>
                <w:color w:val="002060"/>
              </w:rPr>
            </w:pPr>
            <w:r w:rsidRPr="005A4E22">
              <w:rPr>
                <w:rFonts w:cstheme="minorHAnsi"/>
                <w:color w:val="002060"/>
              </w:rPr>
              <w:t xml:space="preserve"> I can talk about what I am doing on the iPad</w:t>
            </w:r>
          </w:p>
          <w:p w:rsidR="009D324B" w:rsidRPr="005A4E22" w:rsidRDefault="009D324B">
            <w:pPr>
              <w:rPr>
                <w:rFonts w:cstheme="minorHAnsi"/>
                <w:color w:val="002060"/>
              </w:rPr>
            </w:pPr>
            <w:r w:rsidRPr="005A4E22">
              <w:rPr>
                <w:rFonts w:cstheme="minorHAnsi"/>
                <w:color w:val="002060"/>
              </w:rPr>
              <w:t xml:space="preserve"> I can record my voice on a digital device</w:t>
            </w:r>
          </w:p>
        </w:tc>
      </w:tr>
      <w:tr w:rsidR="005A4E22" w:rsidRPr="005A4E22" w:rsidTr="009D324B">
        <w:tc>
          <w:tcPr>
            <w:tcW w:w="9016" w:type="dxa"/>
          </w:tcPr>
          <w:p w:rsidR="009D324B" w:rsidRPr="005A4E22" w:rsidRDefault="009D324B">
            <w:pPr>
              <w:rPr>
                <w:rFonts w:cstheme="minorHAnsi"/>
                <w:color w:val="002060"/>
              </w:rPr>
            </w:pPr>
            <w:r w:rsidRPr="005A4E22">
              <w:rPr>
                <w:rFonts w:cstheme="minorHAnsi"/>
                <w:color w:val="002060"/>
              </w:rPr>
              <w:t>Data and information:</w:t>
            </w:r>
          </w:p>
          <w:p w:rsidR="007A1987" w:rsidRPr="005A4E22" w:rsidRDefault="007A1987">
            <w:pPr>
              <w:rPr>
                <w:rFonts w:cstheme="minorHAnsi"/>
                <w:color w:val="002060"/>
              </w:rPr>
            </w:pPr>
            <w:r w:rsidRPr="005A4E22">
              <w:rPr>
                <w:rFonts w:cstheme="minorHAnsi"/>
                <w:color w:val="002060"/>
              </w:rPr>
              <w:t xml:space="preserve">I </w:t>
            </w:r>
            <w:r w:rsidR="009D324B" w:rsidRPr="005A4E22">
              <w:rPr>
                <w:rFonts w:cstheme="minorHAnsi"/>
                <w:color w:val="002060"/>
              </w:rPr>
              <w:t>can collect information and make a pictogram in Purple Mash</w:t>
            </w:r>
          </w:p>
          <w:p w:rsidR="007A1987" w:rsidRPr="005A4E22" w:rsidRDefault="009D324B">
            <w:pPr>
              <w:rPr>
                <w:rFonts w:cstheme="minorHAnsi"/>
                <w:color w:val="002060"/>
              </w:rPr>
            </w:pPr>
            <w:r w:rsidRPr="005A4E22">
              <w:rPr>
                <w:rFonts w:cstheme="minorHAnsi"/>
                <w:color w:val="002060"/>
              </w:rPr>
              <w:t xml:space="preserve"> I can use a pictogram to help me answer questions</w:t>
            </w:r>
          </w:p>
          <w:p w:rsidR="009D324B" w:rsidRPr="005A4E22" w:rsidRDefault="009D324B">
            <w:pPr>
              <w:rPr>
                <w:rFonts w:cstheme="minorHAnsi"/>
                <w:color w:val="002060"/>
              </w:rPr>
            </w:pPr>
            <w:r w:rsidRPr="005A4E22">
              <w:rPr>
                <w:rFonts w:cstheme="minorHAnsi"/>
                <w:color w:val="002060"/>
              </w:rPr>
              <w:t xml:space="preserve"> I can count, sort and group information </w:t>
            </w:r>
          </w:p>
        </w:tc>
      </w:tr>
      <w:tr w:rsidR="005A4E22" w:rsidRPr="005A4E22" w:rsidTr="009D324B">
        <w:tc>
          <w:tcPr>
            <w:tcW w:w="9016" w:type="dxa"/>
          </w:tcPr>
          <w:p w:rsidR="009D324B" w:rsidRPr="005A4E22" w:rsidRDefault="009D324B">
            <w:pPr>
              <w:rPr>
                <w:rFonts w:cstheme="minorHAnsi"/>
                <w:color w:val="002060"/>
              </w:rPr>
            </w:pPr>
            <w:r w:rsidRPr="005A4E22">
              <w:rPr>
                <w:rFonts w:cstheme="minorHAnsi"/>
                <w:color w:val="002060"/>
              </w:rPr>
              <w:t>Programming:</w:t>
            </w:r>
          </w:p>
          <w:p w:rsidR="007A1987" w:rsidRPr="005A4E22" w:rsidRDefault="009D324B">
            <w:pPr>
              <w:rPr>
                <w:rFonts w:cstheme="minorHAnsi"/>
                <w:color w:val="002060"/>
              </w:rPr>
            </w:pPr>
            <w:r w:rsidRPr="005A4E22">
              <w:rPr>
                <w:rFonts w:cstheme="minorHAnsi"/>
                <w:color w:val="002060"/>
              </w:rPr>
              <w:t xml:space="preserve">I can </w:t>
            </w:r>
            <w:r w:rsidR="00592A99" w:rsidRPr="005A4E22">
              <w:rPr>
                <w:rFonts w:cstheme="minorHAnsi"/>
                <w:color w:val="002060"/>
              </w:rPr>
              <w:t>give a series of instructions to</w:t>
            </w:r>
            <w:r w:rsidRPr="005A4E22">
              <w:rPr>
                <w:rFonts w:cstheme="minorHAnsi"/>
                <w:color w:val="002060"/>
              </w:rPr>
              <w:t xml:space="preserve"> a friend or robot</w:t>
            </w:r>
          </w:p>
          <w:p w:rsidR="007A1987" w:rsidRPr="005A4E22" w:rsidRDefault="009D324B">
            <w:pPr>
              <w:rPr>
                <w:rFonts w:cstheme="minorHAnsi"/>
                <w:color w:val="002060"/>
              </w:rPr>
            </w:pPr>
            <w:r w:rsidRPr="005A4E22">
              <w:rPr>
                <w:rFonts w:cstheme="minorHAnsi"/>
                <w:color w:val="002060"/>
              </w:rPr>
              <w:lastRenderedPageBreak/>
              <w:t xml:space="preserve"> I can code a robot to go to a certain place </w:t>
            </w:r>
          </w:p>
          <w:p w:rsidR="009D324B" w:rsidRPr="005A4E22" w:rsidRDefault="009D324B">
            <w:pPr>
              <w:rPr>
                <w:rFonts w:cstheme="minorHAnsi"/>
                <w:color w:val="002060"/>
              </w:rPr>
            </w:pPr>
            <w:r w:rsidRPr="005A4E22">
              <w:rPr>
                <w:rFonts w:cstheme="minorHAnsi"/>
                <w:color w:val="002060"/>
              </w:rPr>
              <w:t>I can debug an algorithm or some code</w:t>
            </w:r>
          </w:p>
        </w:tc>
      </w:tr>
      <w:tr w:rsidR="005A4E22" w:rsidRPr="005A4E22" w:rsidTr="009D324B">
        <w:tc>
          <w:tcPr>
            <w:tcW w:w="9016" w:type="dxa"/>
          </w:tcPr>
          <w:p w:rsidR="009D324B" w:rsidRPr="005A4E22" w:rsidRDefault="009D324B">
            <w:pPr>
              <w:rPr>
                <w:rFonts w:cstheme="minorHAnsi"/>
                <w:color w:val="002060"/>
              </w:rPr>
            </w:pPr>
            <w:r w:rsidRPr="005A4E22">
              <w:rPr>
                <w:rFonts w:cstheme="minorHAnsi"/>
                <w:color w:val="002060"/>
              </w:rPr>
              <w:lastRenderedPageBreak/>
              <w:t>Online Safety:</w:t>
            </w:r>
          </w:p>
          <w:p w:rsidR="007A1987" w:rsidRPr="005A4E22" w:rsidRDefault="009D324B">
            <w:pPr>
              <w:rPr>
                <w:rFonts w:cstheme="minorHAnsi"/>
                <w:color w:val="002060"/>
              </w:rPr>
            </w:pPr>
            <w:r w:rsidRPr="005A4E22">
              <w:rPr>
                <w:rFonts w:cstheme="minorHAnsi"/>
                <w:color w:val="002060"/>
              </w:rPr>
              <w:t xml:space="preserve"> I can tell a trusted adult if something on the screen upsets me</w:t>
            </w:r>
          </w:p>
          <w:p w:rsidR="007A1987" w:rsidRPr="005A4E22" w:rsidRDefault="009D324B">
            <w:pPr>
              <w:rPr>
                <w:rFonts w:cstheme="minorHAnsi"/>
                <w:color w:val="002060"/>
              </w:rPr>
            </w:pPr>
            <w:r w:rsidRPr="005A4E22">
              <w:rPr>
                <w:rFonts w:cstheme="minorHAnsi"/>
                <w:color w:val="002060"/>
              </w:rPr>
              <w:t xml:space="preserve"> I can stop using a digital device when my timer runs out</w:t>
            </w:r>
          </w:p>
          <w:p w:rsidR="009D324B" w:rsidRPr="005A4E22" w:rsidRDefault="009D324B">
            <w:pPr>
              <w:rPr>
                <w:rFonts w:cstheme="minorHAnsi"/>
                <w:color w:val="002060"/>
              </w:rPr>
            </w:pPr>
            <w:r w:rsidRPr="005A4E22">
              <w:rPr>
                <w:rFonts w:cstheme="minorHAnsi"/>
                <w:color w:val="002060"/>
              </w:rPr>
              <w:t xml:space="preserve"> I can talk about ways to stay safe when I am using a digital device </w:t>
            </w:r>
          </w:p>
        </w:tc>
      </w:tr>
      <w:tr w:rsidR="009D324B" w:rsidRPr="005A4E22" w:rsidTr="009D324B">
        <w:tc>
          <w:tcPr>
            <w:tcW w:w="9016" w:type="dxa"/>
          </w:tcPr>
          <w:p w:rsidR="009D324B" w:rsidRPr="005A4E22" w:rsidRDefault="009D324B">
            <w:pPr>
              <w:rPr>
                <w:rFonts w:cstheme="minorHAnsi"/>
                <w:color w:val="002060"/>
              </w:rPr>
            </w:pPr>
            <w:r w:rsidRPr="005A4E22">
              <w:rPr>
                <w:rFonts w:cstheme="minorHAnsi"/>
                <w:color w:val="002060"/>
              </w:rPr>
              <w:t xml:space="preserve">Computational Thinking skills: </w:t>
            </w:r>
          </w:p>
          <w:p w:rsidR="007A1987" w:rsidRPr="005A4E22" w:rsidRDefault="009D324B">
            <w:pPr>
              <w:rPr>
                <w:rFonts w:cstheme="minorHAnsi"/>
                <w:color w:val="002060"/>
              </w:rPr>
            </w:pPr>
            <w:r w:rsidRPr="005A4E22">
              <w:rPr>
                <w:rFonts w:cstheme="minorHAnsi"/>
                <w:color w:val="002060"/>
              </w:rPr>
              <w:t xml:space="preserve">I can persevere </w:t>
            </w:r>
          </w:p>
          <w:p w:rsidR="007A1987" w:rsidRPr="005A4E22" w:rsidRDefault="009D324B">
            <w:pPr>
              <w:rPr>
                <w:rFonts w:cstheme="minorHAnsi"/>
                <w:color w:val="002060"/>
              </w:rPr>
            </w:pPr>
            <w:r w:rsidRPr="005A4E22">
              <w:rPr>
                <w:rFonts w:cstheme="minorHAnsi"/>
                <w:color w:val="002060"/>
              </w:rPr>
              <w:t>I can think logically about a problem</w:t>
            </w:r>
          </w:p>
          <w:p w:rsidR="009D324B" w:rsidRPr="005A4E22" w:rsidRDefault="009D324B">
            <w:pPr>
              <w:rPr>
                <w:rFonts w:cstheme="minorHAnsi"/>
                <w:color w:val="002060"/>
              </w:rPr>
            </w:pPr>
            <w:r w:rsidRPr="005A4E22">
              <w:rPr>
                <w:rFonts w:cstheme="minorHAnsi"/>
                <w:color w:val="002060"/>
              </w:rPr>
              <w:t xml:space="preserve"> I can work with a partner to solve a problem</w:t>
            </w:r>
          </w:p>
          <w:p w:rsidR="00135DF7" w:rsidRPr="005A4E22" w:rsidRDefault="00135DF7">
            <w:pPr>
              <w:rPr>
                <w:rFonts w:cstheme="minorHAnsi"/>
                <w:color w:val="002060"/>
              </w:rPr>
            </w:pPr>
            <w:r w:rsidRPr="005A4E22">
              <w:rPr>
                <w:rFonts w:cstheme="minorHAnsi"/>
                <w:color w:val="002060"/>
              </w:rPr>
              <w:t xml:space="preserve">I can spot patterns, similarities and differences </w:t>
            </w:r>
          </w:p>
          <w:p w:rsidR="00135DF7" w:rsidRPr="005A4E22" w:rsidRDefault="00135DF7">
            <w:pPr>
              <w:rPr>
                <w:rFonts w:cstheme="minorHAnsi"/>
                <w:color w:val="002060"/>
              </w:rPr>
            </w:pPr>
            <w:r w:rsidRPr="005A4E22">
              <w:rPr>
                <w:rFonts w:cstheme="minorHAnsi"/>
                <w:color w:val="002060"/>
              </w:rPr>
              <w:t>I can create things</w:t>
            </w:r>
          </w:p>
          <w:p w:rsidR="00135DF7" w:rsidRPr="005A4E22" w:rsidRDefault="00135DF7">
            <w:pPr>
              <w:rPr>
                <w:rFonts w:cstheme="minorHAnsi"/>
                <w:color w:val="002060"/>
              </w:rPr>
            </w:pPr>
            <w:r w:rsidRPr="005A4E22">
              <w:rPr>
                <w:rFonts w:cstheme="minorHAnsi"/>
                <w:color w:val="002060"/>
              </w:rPr>
              <w:t>I can play and explore/ have a go</w:t>
            </w:r>
          </w:p>
        </w:tc>
      </w:tr>
      <w:bookmarkEnd w:id="6"/>
    </w:tbl>
    <w:p w:rsidR="009D324B" w:rsidRPr="005A4E22" w:rsidRDefault="009D324B">
      <w:pPr>
        <w:rPr>
          <w:rFonts w:cstheme="minorHAnsi"/>
          <w:color w:val="002060"/>
        </w:rPr>
      </w:pPr>
    </w:p>
    <w:p w:rsidR="007A1987" w:rsidRPr="005A4E22" w:rsidRDefault="007A1987">
      <w:pPr>
        <w:rPr>
          <w:rFonts w:cstheme="minorHAnsi"/>
          <w:color w:val="002060"/>
        </w:rPr>
      </w:pPr>
    </w:p>
    <w:sectPr w:rsidR="007A1987" w:rsidRPr="005A4E22" w:rsidSect="005A4E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8F8" w:rsidRDefault="006F38F8">
      <w:pPr>
        <w:spacing w:after="0" w:line="240" w:lineRule="auto"/>
      </w:pPr>
      <w:r>
        <w:separator/>
      </w:r>
    </w:p>
  </w:endnote>
  <w:endnote w:type="continuationSeparator" w:id="0">
    <w:p w:rsidR="006F38F8" w:rsidRDefault="006F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8F8" w:rsidRDefault="006F38F8">
      <w:pPr>
        <w:spacing w:after="0" w:line="240" w:lineRule="auto"/>
      </w:pPr>
      <w:r>
        <w:separator/>
      </w:r>
    </w:p>
  </w:footnote>
  <w:footnote w:type="continuationSeparator" w:id="0">
    <w:p w:rsidR="006F38F8" w:rsidRDefault="006F3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8F8" w:rsidRDefault="006F38F8">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EFF"/>
    <w:multiLevelType w:val="hybridMultilevel"/>
    <w:tmpl w:val="98EC2D1E"/>
    <w:lvl w:ilvl="0" w:tplc="1F7E8ADE">
      <w:numFmt w:val="bullet"/>
      <w:lvlText w:val=""/>
      <w:lvlJc w:val="left"/>
      <w:pPr>
        <w:ind w:left="464" w:hanging="359"/>
      </w:pPr>
      <w:rPr>
        <w:rFonts w:ascii="Symbol" w:eastAsia="Symbol" w:hAnsi="Symbol" w:cs="Symbol" w:hint="default"/>
        <w:w w:val="100"/>
        <w:sz w:val="22"/>
        <w:szCs w:val="22"/>
        <w:lang w:val="en-US" w:eastAsia="en-US" w:bidi="ar-SA"/>
      </w:rPr>
    </w:lvl>
    <w:lvl w:ilvl="1" w:tplc="F554208C">
      <w:numFmt w:val="bullet"/>
      <w:lvlText w:val="•"/>
      <w:lvlJc w:val="left"/>
      <w:pPr>
        <w:ind w:left="1118" w:hanging="359"/>
      </w:pPr>
      <w:rPr>
        <w:rFonts w:hint="default"/>
        <w:lang w:val="en-US" w:eastAsia="en-US" w:bidi="ar-SA"/>
      </w:rPr>
    </w:lvl>
    <w:lvl w:ilvl="2" w:tplc="E700A1C0">
      <w:numFmt w:val="bullet"/>
      <w:lvlText w:val="•"/>
      <w:lvlJc w:val="left"/>
      <w:pPr>
        <w:ind w:left="1777" w:hanging="359"/>
      </w:pPr>
      <w:rPr>
        <w:rFonts w:hint="default"/>
        <w:lang w:val="en-US" w:eastAsia="en-US" w:bidi="ar-SA"/>
      </w:rPr>
    </w:lvl>
    <w:lvl w:ilvl="3" w:tplc="D3D4269A">
      <w:numFmt w:val="bullet"/>
      <w:lvlText w:val="•"/>
      <w:lvlJc w:val="left"/>
      <w:pPr>
        <w:ind w:left="2435" w:hanging="359"/>
      </w:pPr>
      <w:rPr>
        <w:rFonts w:hint="default"/>
        <w:lang w:val="en-US" w:eastAsia="en-US" w:bidi="ar-SA"/>
      </w:rPr>
    </w:lvl>
    <w:lvl w:ilvl="4" w:tplc="380A6152">
      <w:numFmt w:val="bullet"/>
      <w:lvlText w:val="•"/>
      <w:lvlJc w:val="left"/>
      <w:pPr>
        <w:ind w:left="3094" w:hanging="359"/>
      </w:pPr>
      <w:rPr>
        <w:rFonts w:hint="default"/>
        <w:lang w:val="en-US" w:eastAsia="en-US" w:bidi="ar-SA"/>
      </w:rPr>
    </w:lvl>
    <w:lvl w:ilvl="5" w:tplc="E5ACABE4">
      <w:numFmt w:val="bullet"/>
      <w:lvlText w:val="•"/>
      <w:lvlJc w:val="left"/>
      <w:pPr>
        <w:ind w:left="3753" w:hanging="359"/>
      </w:pPr>
      <w:rPr>
        <w:rFonts w:hint="default"/>
        <w:lang w:val="en-US" w:eastAsia="en-US" w:bidi="ar-SA"/>
      </w:rPr>
    </w:lvl>
    <w:lvl w:ilvl="6" w:tplc="F8D25484">
      <w:numFmt w:val="bullet"/>
      <w:lvlText w:val="•"/>
      <w:lvlJc w:val="left"/>
      <w:pPr>
        <w:ind w:left="4411" w:hanging="359"/>
      </w:pPr>
      <w:rPr>
        <w:rFonts w:hint="default"/>
        <w:lang w:val="en-US" w:eastAsia="en-US" w:bidi="ar-SA"/>
      </w:rPr>
    </w:lvl>
    <w:lvl w:ilvl="7" w:tplc="9DFC66A2">
      <w:numFmt w:val="bullet"/>
      <w:lvlText w:val="•"/>
      <w:lvlJc w:val="left"/>
      <w:pPr>
        <w:ind w:left="5070" w:hanging="359"/>
      </w:pPr>
      <w:rPr>
        <w:rFonts w:hint="default"/>
        <w:lang w:val="en-US" w:eastAsia="en-US" w:bidi="ar-SA"/>
      </w:rPr>
    </w:lvl>
    <w:lvl w:ilvl="8" w:tplc="ABF8B56E">
      <w:numFmt w:val="bullet"/>
      <w:lvlText w:val="•"/>
      <w:lvlJc w:val="left"/>
      <w:pPr>
        <w:ind w:left="5728" w:hanging="359"/>
      </w:pPr>
      <w:rPr>
        <w:rFonts w:hint="default"/>
        <w:lang w:val="en-US" w:eastAsia="en-US" w:bidi="ar-SA"/>
      </w:rPr>
    </w:lvl>
  </w:abstractNum>
  <w:abstractNum w:abstractNumId="1" w15:restartNumberingAfterBreak="0">
    <w:nsid w:val="0D0A7928"/>
    <w:multiLevelType w:val="hybridMultilevel"/>
    <w:tmpl w:val="76923888"/>
    <w:lvl w:ilvl="0" w:tplc="4A24AE26">
      <w:numFmt w:val="bullet"/>
      <w:lvlText w:val=""/>
      <w:lvlJc w:val="left"/>
      <w:pPr>
        <w:ind w:left="464" w:hanging="359"/>
      </w:pPr>
      <w:rPr>
        <w:rFonts w:ascii="Symbol" w:eastAsia="Symbol" w:hAnsi="Symbol" w:cs="Symbol" w:hint="default"/>
        <w:w w:val="100"/>
        <w:sz w:val="22"/>
        <w:szCs w:val="22"/>
        <w:lang w:val="en-US" w:eastAsia="en-US" w:bidi="ar-SA"/>
      </w:rPr>
    </w:lvl>
    <w:lvl w:ilvl="1" w:tplc="8696A8F4">
      <w:numFmt w:val="bullet"/>
      <w:lvlText w:val="•"/>
      <w:lvlJc w:val="left"/>
      <w:pPr>
        <w:ind w:left="1118" w:hanging="359"/>
      </w:pPr>
      <w:rPr>
        <w:rFonts w:hint="default"/>
        <w:lang w:val="en-US" w:eastAsia="en-US" w:bidi="ar-SA"/>
      </w:rPr>
    </w:lvl>
    <w:lvl w:ilvl="2" w:tplc="2B189516">
      <w:numFmt w:val="bullet"/>
      <w:lvlText w:val="•"/>
      <w:lvlJc w:val="left"/>
      <w:pPr>
        <w:ind w:left="1777" w:hanging="359"/>
      </w:pPr>
      <w:rPr>
        <w:rFonts w:hint="default"/>
        <w:lang w:val="en-US" w:eastAsia="en-US" w:bidi="ar-SA"/>
      </w:rPr>
    </w:lvl>
    <w:lvl w:ilvl="3" w:tplc="0BBA20B0">
      <w:numFmt w:val="bullet"/>
      <w:lvlText w:val="•"/>
      <w:lvlJc w:val="left"/>
      <w:pPr>
        <w:ind w:left="2435" w:hanging="359"/>
      </w:pPr>
      <w:rPr>
        <w:rFonts w:hint="default"/>
        <w:lang w:val="en-US" w:eastAsia="en-US" w:bidi="ar-SA"/>
      </w:rPr>
    </w:lvl>
    <w:lvl w:ilvl="4" w:tplc="5980F1EE">
      <w:numFmt w:val="bullet"/>
      <w:lvlText w:val="•"/>
      <w:lvlJc w:val="left"/>
      <w:pPr>
        <w:ind w:left="3094" w:hanging="359"/>
      </w:pPr>
      <w:rPr>
        <w:rFonts w:hint="default"/>
        <w:lang w:val="en-US" w:eastAsia="en-US" w:bidi="ar-SA"/>
      </w:rPr>
    </w:lvl>
    <w:lvl w:ilvl="5" w:tplc="C7EC4A88">
      <w:numFmt w:val="bullet"/>
      <w:lvlText w:val="•"/>
      <w:lvlJc w:val="left"/>
      <w:pPr>
        <w:ind w:left="3753" w:hanging="359"/>
      </w:pPr>
      <w:rPr>
        <w:rFonts w:hint="default"/>
        <w:lang w:val="en-US" w:eastAsia="en-US" w:bidi="ar-SA"/>
      </w:rPr>
    </w:lvl>
    <w:lvl w:ilvl="6" w:tplc="D5D04462">
      <w:numFmt w:val="bullet"/>
      <w:lvlText w:val="•"/>
      <w:lvlJc w:val="left"/>
      <w:pPr>
        <w:ind w:left="4411" w:hanging="359"/>
      </w:pPr>
      <w:rPr>
        <w:rFonts w:hint="default"/>
        <w:lang w:val="en-US" w:eastAsia="en-US" w:bidi="ar-SA"/>
      </w:rPr>
    </w:lvl>
    <w:lvl w:ilvl="7" w:tplc="CE4029F8">
      <w:numFmt w:val="bullet"/>
      <w:lvlText w:val="•"/>
      <w:lvlJc w:val="left"/>
      <w:pPr>
        <w:ind w:left="5070" w:hanging="359"/>
      </w:pPr>
      <w:rPr>
        <w:rFonts w:hint="default"/>
        <w:lang w:val="en-US" w:eastAsia="en-US" w:bidi="ar-SA"/>
      </w:rPr>
    </w:lvl>
    <w:lvl w:ilvl="8" w:tplc="81CC183A">
      <w:numFmt w:val="bullet"/>
      <w:lvlText w:val="•"/>
      <w:lvlJc w:val="left"/>
      <w:pPr>
        <w:ind w:left="5728" w:hanging="359"/>
      </w:pPr>
      <w:rPr>
        <w:rFonts w:hint="default"/>
        <w:lang w:val="en-US" w:eastAsia="en-US" w:bidi="ar-SA"/>
      </w:rPr>
    </w:lvl>
  </w:abstractNum>
  <w:abstractNum w:abstractNumId="2" w15:restartNumberingAfterBreak="0">
    <w:nsid w:val="12C078A7"/>
    <w:multiLevelType w:val="hybridMultilevel"/>
    <w:tmpl w:val="CA943120"/>
    <w:lvl w:ilvl="0" w:tplc="0450F164">
      <w:numFmt w:val="bullet"/>
      <w:lvlText w:val=""/>
      <w:lvlJc w:val="left"/>
      <w:pPr>
        <w:ind w:left="464" w:hanging="359"/>
      </w:pPr>
      <w:rPr>
        <w:rFonts w:ascii="Symbol" w:eastAsia="Symbol" w:hAnsi="Symbol" w:cs="Symbol" w:hint="default"/>
        <w:w w:val="100"/>
        <w:sz w:val="22"/>
        <w:szCs w:val="22"/>
        <w:lang w:val="en-US" w:eastAsia="en-US" w:bidi="ar-SA"/>
      </w:rPr>
    </w:lvl>
    <w:lvl w:ilvl="1" w:tplc="4316FD1E">
      <w:numFmt w:val="bullet"/>
      <w:lvlText w:val="•"/>
      <w:lvlJc w:val="left"/>
      <w:pPr>
        <w:ind w:left="1118" w:hanging="359"/>
      </w:pPr>
      <w:rPr>
        <w:rFonts w:hint="default"/>
        <w:lang w:val="en-US" w:eastAsia="en-US" w:bidi="ar-SA"/>
      </w:rPr>
    </w:lvl>
    <w:lvl w:ilvl="2" w:tplc="147E6612">
      <w:numFmt w:val="bullet"/>
      <w:lvlText w:val="•"/>
      <w:lvlJc w:val="left"/>
      <w:pPr>
        <w:ind w:left="1777" w:hanging="359"/>
      </w:pPr>
      <w:rPr>
        <w:rFonts w:hint="default"/>
        <w:lang w:val="en-US" w:eastAsia="en-US" w:bidi="ar-SA"/>
      </w:rPr>
    </w:lvl>
    <w:lvl w:ilvl="3" w:tplc="23B66700">
      <w:numFmt w:val="bullet"/>
      <w:lvlText w:val="•"/>
      <w:lvlJc w:val="left"/>
      <w:pPr>
        <w:ind w:left="2435" w:hanging="359"/>
      </w:pPr>
      <w:rPr>
        <w:rFonts w:hint="default"/>
        <w:lang w:val="en-US" w:eastAsia="en-US" w:bidi="ar-SA"/>
      </w:rPr>
    </w:lvl>
    <w:lvl w:ilvl="4" w:tplc="054A549C">
      <w:numFmt w:val="bullet"/>
      <w:lvlText w:val="•"/>
      <w:lvlJc w:val="left"/>
      <w:pPr>
        <w:ind w:left="3094" w:hanging="359"/>
      </w:pPr>
      <w:rPr>
        <w:rFonts w:hint="default"/>
        <w:lang w:val="en-US" w:eastAsia="en-US" w:bidi="ar-SA"/>
      </w:rPr>
    </w:lvl>
    <w:lvl w:ilvl="5" w:tplc="6EC85002">
      <w:numFmt w:val="bullet"/>
      <w:lvlText w:val="•"/>
      <w:lvlJc w:val="left"/>
      <w:pPr>
        <w:ind w:left="3753" w:hanging="359"/>
      </w:pPr>
      <w:rPr>
        <w:rFonts w:hint="default"/>
        <w:lang w:val="en-US" w:eastAsia="en-US" w:bidi="ar-SA"/>
      </w:rPr>
    </w:lvl>
    <w:lvl w:ilvl="6" w:tplc="CA9A2890">
      <w:numFmt w:val="bullet"/>
      <w:lvlText w:val="•"/>
      <w:lvlJc w:val="left"/>
      <w:pPr>
        <w:ind w:left="4411" w:hanging="359"/>
      </w:pPr>
      <w:rPr>
        <w:rFonts w:hint="default"/>
        <w:lang w:val="en-US" w:eastAsia="en-US" w:bidi="ar-SA"/>
      </w:rPr>
    </w:lvl>
    <w:lvl w:ilvl="7" w:tplc="737E31C0">
      <w:numFmt w:val="bullet"/>
      <w:lvlText w:val="•"/>
      <w:lvlJc w:val="left"/>
      <w:pPr>
        <w:ind w:left="5070" w:hanging="359"/>
      </w:pPr>
      <w:rPr>
        <w:rFonts w:hint="default"/>
        <w:lang w:val="en-US" w:eastAsia="en-US" w:bidi="ar-SA"/>
      </w:rPr>
    </w:lvl>
    <w:lvl w:ilvl="8" w:tplc="1FE017AA">
      <w:numFmt w:val="bullet"/>
      <w:lvlText w:val="•"/>
      <w:lvlJc w:val="left"/>
      <w:pPr>
        <w:ind w:left="5728" w:hanging="359"/>
      </w:pPr>
      <w:rPr>
        <w:rFonts w:hint="default"/>
        <w:lang w:val="en-US" w:eastAsia="en-US" w:bidi="ar-SA"/>
      </w:rPr>
    </w:lvl>
  </w:abstractNum>
  <w:abstractNum w:abstractNumId="3" w15:restartNumberingAfterBreak="0">
    <w:nsid w:val="16DB0FF5"/>
    <w:multiLevelType w:val="hybridMultilevel"/>
    <w:tmpl w:val="D828F8A4"/>
    <w:lvl w:ilvl="0" w:tplc="64D81504">
      <w:numFmt w:val="bullet"/>
      <w:lvlText w:val=""/>
      <w:lvlJc w:val="left"/>
      <w:pPr>
        <w:ind w:left="464" w:hanging="359"/>
      </w:pPr>
      <w:rPr>
        <w:rFonts w:ascii="Symbol" w:eastAsia="Symbol" w:hAnsi="Symbol" w:cs="Symbol" w:hint="default"/>
        <w:w w:val="100"/>
        <w:sz w:val="22"/>
        <w:szCs w:val="22"/>
        <w:lang w:val="en-US" w:eastAsia="en-US" w:bidi="ar-SA"/>
      </w:rPr>
    </w:lvl>
    <w:lvl w:ilvl="1" w:tplc="B3E620DE">
      <w:numFmt w:val="bullet"/>
      <w:lvlText w:val="•"/>
      <w:lvlJc w:val="left"/>
      <w:pPr>
        <w:ind w:left="1118" w:hanging="359"/>
      </w:pPr>
      <w:rPr>
        <w:rFonts w:hint="default"/>
        <w:lang w:val="en-US" w:eastAsia="en-US" w:bidi="ar-SA"/>
      </w:rPr>
    </w:lvl>
    <w:lvl w:ilvl="2" w:tplc="2BEEB66E">
      <w:numFmt w:val="bullet"/>
      <w:lvlText w:val="•"/>
      <w:lvlJc w:val="left"/>
      <w:pPr>
        <w:ind w:left="1777" w:hanging="359"/>
      </w:pPr>
      <w:rPr>
        <w:rFonts w:hint="default"/>
        <w:lang w:val="en-US" w:eastAsia="en-US" w:bidi="ar-SA"/>
      </w:rPr>
    </w:lvl>
    <w:lvl w:ilvl="3" w:tplc="0CA8EBFA">
      <w:numFmt w:val="bullet"/>
      <w:lvlText w:val="•"/>
      <w:lvlJc w:val="left"/>
      <w:pPr>
        <w:ind w:left="2435" w:hanging="359"/>
      </w:pPr>
      <w:rPr>
        <w:rFonts w:hint="default"/>
        <w:lang w:val="en-US" w:eastAsia="en-US" w:bidi="ar-SA"/>
      </w:rPr>
    </w:lvl>
    <w:lvl w:ilvl="4" w:tplc="780A84C8">
      <w:numFmt w:val="bullet"/>
      <w:lvlText w:val="•"/>
      <w:lvlJc w:val="left"/>
      <w:pPr>
        <w:ind w:left="3094" w:hanging="359"/>
      </w:pPr>
      <w:rPr>
        <w:rFonts w:hint="default"/>
        <w:lang w:val="en-US" w:eastAsia="en-US" w:bidi="ar-SA"/>
      </w:rPr>
    </w:lvl>
    <w:lvl w:ilvl="5" w:tplc="587CECAA">
      <w:numFmt w:val="bullet"/>
      <w:lvlText w:val="•"/>
      <w:lvlJc w:val="left"/>
      <w:pPr>
        <w:ind w:left="3753" w:hanging="359"/>
      </w:pPr>
      <w:rPr>
        <w:rFonts w:hint="default"/>
        <w:lang w:val="en-US" w:eastAsia="en-US" w:bidi="ar-SA"/>
      </w:rPr>
    </w:lvl>
    <w:lvl w:ilvl="6" w:tplc="C2DCF22C">
      <w:numFmt w:val="bullet"/>
      <w:lvlText w:val="•"/>
      <w:lvlJc w:val="left"/>
      <w:pPr>
        <w:ind w:left="4411" w:hanging="359"/>
      </w:pPr>
      <w:rPr>
        <w:rFonts w:hint="default"/>
        <w:lang w:val="en-US" w:eastAsia="en-US" w:bidi="ar-SA"/>
      </w:rPr>
    </w:lvl>
    <w:lvl w:ilvl="7" w:tplc="0F3CB89A">
      <w:numFmt w:val="bullet"/>
      <w:lvlText w:val="•"/>
      <w:lvlJc w:val="left"/>
      <w:pPr>
        <w:ind w:left="5070" w:hanging="359"/>
      </w:pPr>
      <w:rPr>
        <w:rFonts w:hint="default"/>
        <w:lang w:val="en-US" w:eastAsia="en-US" w:bidi="ar-SA"/>
      </w:rPr>
    </w:lvl>
    <w:lvl w:ilvl="8" w:tplc="8A901EC4">
      <w:numFmt w:val="bullet"/>
      <w:lvlText w:val="•"/>
      <w:lvlJc w:val="left"/>
      <w:pPr>
        <w:ind w:left="5728" w:hanging="359"/>
      </w:pPr>
      <w:rPr>
        <w:rFonts w:hint="default"/>
        <w:lang w:val="en-US" w:eastAsia="en-US" w:bidi="ar-SA"/>
      </w:rPr>
    </w:lvl>
  </w:abstractNum>
  <w:abstractNum w:abstractNumId="4" w15:restartNumberingAfterBreak="0">
    <w:nsid w:val="1C5B131D"/>
    <w:multiLevelType w:val="hybridMultilevel"/>
    <w:tmpl w:val="F2B0F954"/>
    <w:lvl w:ilvl="0" w:tplc="BFFA8836">
      <w:numFmt w:val="bullet"/>
      <w:lvlText w:val=""/>
      <w:lvlJc w:val="left"/>
      <w:pPr>
        <w:ind w:left="463" w:hanging="358"/>
      </w:pPr>
      <w:rPr>
        <w:rFonts w:ascii="Symbol" w:eastAsia="Symbol" w:hAnsi="Symbol" w:cs="Symbol" w:hint="default"/>
        <w:w w:val="100"/>
        <w:sz w:val="22"/>
        <w:szCs w:val="22"/>
        <w:lang w:val="en-US" w:eastAsia="en-US" w:bidi="ar-SA"/>
      </w:rPr>
    </w:lvl>
    <w:lvl w:ilvl="1" w:tplc="E842EE28">
      <w:numFmt w:val="bullet"/>
      <w:lvlText w:val="•"/>
      <w:lvlJc w:val="left"/>
      <w:pPr>
        <w:ind w:left="948" w:hanging="358"/>
      </w:pPr>
      <w:rPr>
        <w:rFonts w:hint="default"/>
        <w:lang w:val="en-US" w:eastAsia="en-US" w:bidi="ar-SA"/>
      </w:rPr>
    </w:lvl>
    <w:lvl w:ilvl="2" w:tplc="00C86E5C">
      <w:numFmt w:val="bullet"/>
      <w:lvlText w:val="•"/>
      <w:lvlJc w:val="left"/>
      <w:pPr>
        <w:ind w:left="1436" w:hanging="358"/>
      </w:pPr>
      <w:rPr>
        <w:rFonts w:hint="default"/>
        <w:lang w:val="en-US" w:eastAsia="en-US" w:bidi="ar-SA"/>
      </w:rPr>
    </w:lvl>
    <w:lvl w:ilvl="3" w:tplc="5F8ABF76">
      <w:numFmt w:val="bullet"/>
      <w:lvlText w:val="•"/>
      <w:lvlJc w:val="left"/>
      <w:pPr>
        <w:ind w:left="1925" w:hanging="358"/>
      </w:pPr>
      <w:rPr>
        <w:rFonts w:hint="default"/>
        <w:lang w:val="en-US" w:eastAsia="en-US" w:bidi="ar-SA"/>
      </w:rPr>
    </w:lvl>
    <w:lvl w:ilvl="4" w:tplc="8590468A">
      <w:numFmt w:val="bullet"/>
      <w:lvlText w:val="•"/>
      <w:lvlJc w:val="left"/>
      <w:pPr>
        <w:ind w:left="2413" w:hanging="358"/>
      </w:pPr>
      <w:rPr>
        <w:rFonts w:hint="default"/>
        <w:lang w:val="en-US" w:eastAsia="en-US" w:bidi="ar-SA"/>
      </w:rPr>
    </w:lvl>
    <w:lvl w:ilvl="5" w:tplc="7A2C6A84">
      <w:numFmt w:val="bullet"/>
      <w:lvlText w:val="•"/>
      <w:lvlJc w:val="left"/>
      <w:pPr>
        <w:ind w:left="2902" w:hanging="358"/>
      </w:pPr>
      <w:rPr>
        <w:rFonts w:hint="default"/>
        <w:lang w:val="en-US" w:eastAsia="en-US" w:bidi="ar-SA"/>
      </w:rPr>
    </w:lvl>
    <w:lvl w:ilvl="6" w:tplc="CEB6DB3A">
      <w:numFmt w:val="bullet"/>
      <w:lvlText w:val="•"/>
      <w:lvlJc w:val="left"/>
      <w:pPr>
        <w:ind w:left="3390" w:hanging="358"/>
      </w:pPr>
      <w:rPr>
        <w:rFonts w:hint="default"/>
        <w:lang w:val="en-US" w:eastAsia="en-US" w:bidi="ar-SA"/>
      </w:rPr>
    </w:lvl>
    <w:lvl w:ilvl="7" w:tplc="DC928BA6">
      <w:numFmt w:val="bullet"/>
      <w:lvlText w:val="•"/>
      <w:lvlJc w:val="left"/>
      <w:pPr>
        <w:ind w:left="3878" w:hanging="358"/>
      </w:pPr>
      <w:rPr>
        <w:rFonts w:hint="default"/>
        <w:lang w:val="en-US" w:eastAsia="en-US" w:bidi="ar-SA"/>
      </w:rPr>
    </w:lvl>
    <w:lvl w:ilvl="8" w:tplc="D280F560">
      <w:numFmt w:val="bullet"/>
      <w:lvlText w:val="•"/>
      <w:lvlJc w:val="left"/>
      <w:pPr>
        <w:ind w:left="4367" w:hanging="358"/>
      </w:pPr>
      <w:rPr>
        <w:rFonts w:hint="default"/>
        <w:lang w:val="en-US" w:eastAsia="en-US" w:bidi="ar-SA"/>
      </w:rPr>
    </w:lvl>
  </w:abstractNum>
  <w:abstractNum w:abstractNumId="5" w15:restartNumberingAfterBreak="0">
    <w:nsid w:val="1FA81944"/>
    <w:multiLevelType w:val="hybridMultilevel"/>
    <w:tmpl w:val="0894594C"/>
    <w:lvl w:ilvl="0" w:tplc="2C922532">
      <w:numFmt w:val="bullet"/>
      <w:lvlText w:val=""/>
      <w:lvlJc w:val="left"/>
      <w:pPr>
        <w:ind w:left="463" w:hanging="358"/>
      </w:pPr>
      <w:rPr>
        <w:rFonts w:ascii="Symbol" w:eastAsia="Symbol" w:hAnsi="Symbol" w:cs="Symbol" w:hint="default"/>
        <w:w w:val="100"/>
        <w:sz w:val="22"/>
        <w:szCs w:val="22"/>
        <w:lang w:val="en-US" w:eastAsia="en-US" w:bidi="ar-SA"/>
      </w:rPr>
    </w:lvl>
    <w:lvl w:ilvl="1" w:tplc="44027B92">
      <w:numFmt w:val="bullet"/>
      <w:lvlText w:val="•"/>
      <w:lvlJc w:val="left"/>
      <w:pPr>
        <w:ind w:left="948" w:hanging="358"/>
      </w:pPr>
      <w:rPr>
        <w:rFonts w:hint="default"/>
        <w:lang w:val="en-US" w:eastAsia="en-US" w:bidi="ar-SA"/>
      </w:rPr>
    </w:lvl>
    <w:lvl w:ilvl="2" w:tplc="F7FC4AEA">
      <w:numFmt w:val="bullet"/>
      <w:lvlText w:val="•"/>
      <w:lvlJc w:val="left"/>
      <w:pPr>
        <w:ind w:left="1436" w:hanging="358"/>
      </w:pPr>
      <w:rPr>
        <w:rFonts w:hint="default"/>
        <w:lang w:val="en-US" w:eastAsia="en-US" w:bidi="ar-SA"/>
      </w:rPr>
    </w:lvl>
    <w:lvl w:ilvl="3" w:tplc="5008D492">
      <w:numFmt w:val="bullet"/>
      <w:lvlText w:val="•"/>
      <w:lvlJc w:val="left"/>
      <w:pPr>
        <w:ind w:left="1925" w:hanging="358"/>
      </w:pPr>
      <w:rPr>
        <w:rFonts w:hint="default"/>
        <w:lang w:val="en-US" w:eastAsia="en-US" w:bidi="ar-SA"/>
      </w:rPr>
    </w:lvl>
    <w:lvl w:ilvl="4" w:tplc="861C5C92">
      <w:numFmt w:val="bullet"/>
      <w:lvlText w:val="•"/>
      <w:lvlJc w:val="left"/>
      <w:pPr>
        <w:ind w:left="2413" w:hanging="358"/>
      </w:pPr>
      <w:rPr>
        <w:rFonts w:hint="default"/>
        <w:lang w:val="en-US" w:eastAsia="en-US" w:bidi="ar-SA"/>
      </w:rPr>
    </w:lvl>
    <w:lvl w:ilvl="5" w:tplc="DF788D4C">
      <w:numFmt w:val="bullet"/>
      <w:lvlText w:val="•"/>
      <w:lvlJc w:val="left"/>
      <w:pPr>
        <w:ind w:left="2902" w:hanging="358"/>
      </w:pPr>
      <w:rPr>
        <w:rFonts w:hint="default"/>
        <w:lang w:val="en-US" w:eastAsia="en-US" w:bidi="ar-SA"/>
      </w:rPr>
    </w:lvl>
    <w:lvl w:ilvl="6" w:tplc="23CED77E">
      <w:numFmt w:val="bullet"/>
      <w:lvlText w:val="•"/>
      <w:lvlJc w:val="left"/>
      <w:pPr>
        <w:ind w:left="3390" w:hanging="358"/>
      </w:pPr>
      <w:rPr>
        <w:rFonts w:hint="default"/>
        <w:lang w:val="en-US" w:eastAsia="en-US" w:bidi="ar-SA"/>
      </w:rPr>
    </w:lvl>
    <w:lvl w:ilvl="7" w:tplc="A798EAAE">
      <w:numFmt w:val="bullet"/>
      <w:lvlText w:val="•"/>
      <w:lvlJc w:val="left"/>
      <w:pPr>
        <w:ind w:left="3878" w:hanging="358"/>
      </w:pPr>
      <w:rPr>
        <w:rFonts w:hint="default"/>
        <w:lang w:val="en-US" w:eastAsia="en-US" w:bidi="ar-SA"/>
      </w:rPr>
    </w:lvl>
    <w:lvl w:ilvl="8" w:tplc="BE66053E">
      <w:numFmt w:val="bullet"/>
      <w:lvlText w:val="•"/>
      <w:lvlJc w:val="left"/>
      <w:pPr>
        <w:ind w:left="4367" w:hanging="358"/>
      </w:pPr>
      <w:rPr>
        <w:rFonts w:hint="default"/>
        <w:lang w:val="en-US" w:eastAsia="en-US" w:bidi="ar-SA"/>
      </w:rPr>
    </w:lvl>
  </w:abstractNum>
  <w:abstractNum w:abstractNumId="6" w15:restartNumberingAfterBreak="0">
    <w:nsid w:val="495326DB"/>
    <w:multiLevelType w:val="hybridMultilevel"/>
    <w:tmpl w:val="969C6676"/>
    <w:lvl w:ilvl="0" w:tplc="2C38AED4">
      <w:numFmt w:val="bullet"/>
      <w:lvlText w:val=""/>
      <w:lvlJc w:val="left"/>
      <w:pPr>
        <w:ind w:left="463" w:hanging="358"/>
      </w:pPr>
      <w:rPr>
        <w:rFonts w:ascii="Symbol" w:eastAsia="Symbol" w:hAnsi="Symbol" w:cs="Symbol" w:hint="default"/>
        <w:w w:val="100"/>
        <w:sz w:val="22"/>
        <w:szCs w:val="22"/>
        <w:lang w:val="en-US" w:eastAsia="en-US" w:bidi="ar-SA"/>
      </w:rPr>
    </w:lvl>
    <w:lvl w:ilvl="1" w:tplc="AB86A574">
      <w:numFmt w:val="bullet"/>
      <w:lvlText w:val="•"/>
      <w:lvlJc w:val="left"/>
      <w:pPr>
        <w:ind w:left="948" w:hanging="358"/>
      </w:pPr>
      <w:rPr>
        <w:rFonts w:hint="default"/>
        <w:lang w:val="en-US" w:eastAsia="en-US" w:bidi="ar-SA"/>
      </w:rPr>
    </w:lvl>
    <w:lvl w:ilvl="2" w:tplc="C2D64192">
      <w:numFmt w:val="bullet"/>
      <w:lvlText w:val="•"/>
      <w:lvlJc w:val="left"/>
      <w:pPr>
        <w:ind w:left="1436" w:hanging="358"/>
      </w:pPr>
      <w:rPr>
        <w:rFonts w:hint="default"/>
        <w:lang w:val="en-US" w:eastAsia="en-US" w:bidi="ar-SA"/>
      </w:rPr>
    </w:lvl>
    <w:lvl w:ilvl="3" w:tplc="F3964EE8">
      <w:numFmt w:val="bullet"/>
      <w:lvlText w:val="•"/>
      <w:lvlJc w:val="left"/>
      <w:pPr>
        <w:ind w:left="1925" w:hanging="358"/>
      </w:pPr>
      <w:rPr>
        <w:rFonts w:hint="default"/>
        <w:lang w:val="en-US" w:eastAsia="en-US" w:bidi="ar-SA"/>
      </w:rPr>
    </w:lvl>
    <w:lvl w:ilvl="4" w:tplc="874A8A2E">
      <w:numFmt w:val="bullet"/>
      <w:lvlText w:val="•"/>
      <w:lvlJc w:val="left"/>
      <w:pPr>
        <w:ind w:left="2413" w:hanging="358"/>
      </w:pPr>
      <w:rPr>
        <w:rFonts w:hint="default"/>
        <w:lang w:val="en-US" w:eastAsia="en-US" w:bidi="ar-SA"/>
      </w:rPr>
    </w:lvl>
    <w:lvl w:ilvl="5" w:tplc="71A2D8F0">
      <w:numFmt w:val="bullet"/>
      <w:lvlText w:val="•"/>
      <w:lvlJc w:val="left"/>
      <w:pPr>
        <w:ind w:left="2902" w:hanging="358"/>
      </w:pPr>
      <w:rPr>
        <w:rFonts w:hint="default"/>
        <w:lang w:val="en-US" w:eastAsia="en-US" w:bidi="ar-SA"/>
      </w:rPr>
    </w:lvl>
    <w:lvl w:ilvl="6" w:tplc="227680E4">
      <w:numFmt w:val="bullet"/>
      <w:lvlText w:val="•"/>
      <w:lvlJc w:val="left"/>
      <w:pPr>
        <w:ind w:left="3390" w:hanging="358"/>
      </w:pPr>
      <w:rPr>
        <w:rFonts w:hint="default"/>
        <w:lang w:val="en-US" w:eastAsia="en-US" w:bidi="ar-SA"/>
      </w:rPr>
    </w:lvl>
    <w:lvl w:ilvl="7" w:tplc="3F88CA00">
      <w:numFmt w:val="bullet"/>
      <w:lvlText w:val="•"/>
      <w:lvlJc w:val="left"/>
      <w:pPr>
        <w:ind w:left="3878" w:hanging="358"/>
      </w:pPr>
      <w:rPr>
        <w:rFonts w:hint="default"/>
        <w:lang w:val="en-US" w:eastAsia="en-US" w:bidi="ar-SA"/>
      </w:rPr>
    </w:lvl>
    <w:lvl w:ilvl="8" w:tplc="DB04C684">
      <w:numFmt w:val="bullet"/>
      <w:lvlText w:val="•"/>
      <w:lvlJc w:val="left"/>
      <w:pPr>
        <w:ind w:left="4367" w:hanging="358"/>
      </w:pPr>
      <w:rPr>
        <w:rFonts w:hint="default"/>
        <w:lang w:val="en-US" w:eastAsia="en-US" w:bidi="ar-SA"/>
      </w:rPr>
    </w:lvl>
  </w:abstractNum>
  <w:abstractNum w:abstractNumId="7" w15:restartNumberingAfterBreak="0">
    <w:nsid w:val="4DFF7A81"/>
    <w:multiLevelType w:val="hybridMultilevel"/>
    <w:tmpl w:val="EA66E006"/>
    <w:lvl w:ilvl="0" w:tplc="C04A4C0E">
      <w:numFmt w:val="bullet"/>
      <w:lvlText w:val=""/>
      <w:lvlJc w:val="left"/>
      <w:pPr>
        <w:ind w:left="463" w:hanging="358"/>
      </w:pPr>
      <w:rPr>
        <w:rFonts w:ascii="Symbol" w:eastAsia="Symbol" w:hAnsi="Symbol" w:cs="Symbol" w:hint="default"/>
        <w:w w:val="100"/>
        <w:sz w:val="22"/>
        <w:szCs w:val="22"/>
        <w:lang w:val="en-US" w:eastAsia="en-US" w:bidi="ar-SA"/>
      </w:rPr>
    </w:lvl>
    <w:lvl w:ilvl="1" w:tplc="0A442B98">
      <w:numFmt w:val="bullet"/>
      <w:lvlText w:val="•"/>
      <w:lvlJc w:val="left"/>
      <w:pPr>
        <w:ind w:left="948" w:hanging="358"/>
      </w:pPr>
      <w:rPr>
        <w:rFonts w:hint="default"/>
        <w:lang w:val="en-US" w:eastAsia="en-US" w:bidi="ar-SA"/>
      </w:rPr>
    </w:lvl>
    <w:lvl w:ilvl="2" w:tplc="E4E004D8">
      <w:numFmt w:val="bullet"/>
      <w:lvlText w:val="•"/>
      <w:lvlJc w:val="left"/>
      <w:pPr>
        <w:ind w:left="1436" w:hanging="358"/>
      </w:pPr>
      <w:rPr>
        <w:rFonts w:hint="default"/>
        <w:lang w:val="en-US" w:eastAsia="en-US" w:bidi="ar-SA"/>
      </w:rPr>
    </w:lvl>
    <w:lvl w:ilvl="3" w:tplc="45DEC428">
      <w:numFmt w:val="bullet"/>
      <w:lvlText w:val="•"/>
      <w:lvlJc w:val="left"/>
      <w:pPr>
        <w:ind w:left="1925" w:hanging="358"/>
      </w:pPr>
      <w:rPr>
        <w:rFonts w:hint="default"/>
        <w:lang w:val="en-US" w:eastAsia="en-US" w:bidi="ar-SA"/>
      </w:rPr>
    </w:lvl>
    <w:lvl w:ilvl="4" w:tplc="E9DE7E70">
      <w:numFmt w:val="bullet"/>
      <w:lvlText w:val="•"/>
      <w:lvlJc w:val="left"/>
      <w:pPr>
        <w:ind w:left="2413" w:hanging="358"/>
      </w:pPr>
      <w:rPr>
        <w:rFonts w:hint="default"/>
        <w:lang w:val="en-US" w:eastAsia="en-US" w:bidi="ar-SA"/>
      </w:rPr>
    </w:lvl>
    <w:lvl w:ilvl="5" w:tplc="0D26E7A4">
      <w:numFmt w:val="bullet"/>
      <w:lvlText w:val="•"/>
      <w:lvlJc w:val="left"/>
      <w:pPr>
        <w:ind w:left="2902" w:hanging="358"/>
      </w:pPr>
      <w:rPr>
        <w:rFonts w:hint="default"/>
        <w:lang w:val="en-US" w:eastAsia="en-US" w:bidi="ar-SA"/>
      </w:rPr>
    </w:lvl>
    <w:lvl w:ilvl="6" w:tplc="1C7ABCEE">
      <w:numFmt w:val="bullet"/>
      <w:lvlText w:val="•"/>
      <w:lvlJc w:val="left"/>
      <w:pPr>
        <w:ind w:left="3390" w:hanging="358"/>
      </w:pPr>
      <w:rPr>
        <w:rFonts w:hint="default"/>
        <w:lang w:val="en-US" w:eastAsia="en-US" w:bidi="ar-SA"/>
      </w:rPr>
    </w:lvl>
    <w:lvl w:ilvl="7" w:tplc="6F88352E">
      <w:numFmt w:val="bullet"/>
      <w:lvlText w:val="•"/>
      <w:lvlJc w:val="left"/>
      <w:pPr>
        <w:ind w:left="3878" w:hanging="358"/>
      </w:pPr>
      <w:rPr>
        <w:rFonts w:hint="default"/>
        <w:lang w:val="en-US" w:eastAsia="en-US" w:bidi="ar-SA"/>
      </w:rPr>
    </w:lvl>
    <w:lvl w:ilvl="8" w:tplc="AE5EDDBA">
      <w:numFmt w:val="bullet"/>
      <w:lvlText w:val="•"/>
      <w:lvlJc w:val="left"/>
      <w:pPr>
        <w:ind w:left="4367" w:hanging="358"/>
      </w:pPr>
      <w:rPr>
        <w:rFonts w:hint="default"/>
        <w:lang w:val="en-US" w:eastAsia="en-US" w:bidi="ar-SA"/>
      </w:rPr>
    </w:lvl>
  </w:abstractNum>
  <w:abstractNum w:abstractNumId="8" w15:restartNumberingAfterBreak="0">
    <w:nsid w:val="509652E4"/>
    <w:multiLevelType w:val="hybridMultilevel"/>
    <w:tmpl w:val="92265850"/>
    <w:lvl w:ilvl="0" w:tplc="6770B936">
      <w:numFmt w:val="bullet"/>
      <w:lvlText w:val=""/>
      <w:lvlJc w:val="left"/>
      <w:pPr>
        <w:ind w:left="464" w:hanging="359"/>
      </w:pPr>
      <w:rPr>
        <w:rFonts w:ascii="Symbol" w:eastAsia="Symbol" w:hAnsi="Symbol" w:cs="Symbol" w:hint="default"/>
        <w:w w:val="100"/>
        <w:sz w:val="22"/>
        <w:szCs w:val="22"/>
        <w:lang w:val="en-US" w:eastAsia="en-US" w:bidi="ar-SA"/>
      </w:rPr>
    </w:lvl>
    <w:lvl w:ilvl="1" w:tplc="D124E878">
      <w:numFmt w:val="bullet"/>
      <w:lvlText w:val="•"/>
      <w:lvlJc w:val="left"/>
      <w:pPr>
        <w:ind w:left="1118" w:hanging="359"/>
      </w:pPr>
      <w:rPr>
        <w:rFonts w:hint="default"/>
        <w:lang w:val="en-US" w:eastAsia="en-US" w:bidi="ar-SA"/>
      </w:rPr>
    </w:lvl>
    <w:lvl w:ilvl="2" w:tplc="0BE6B100">
      <w:numFmt w:val="bullet"/>
      <w:lvlText w:val="•"/>
      <w:lvlJc w:val="left"/>
      <w:pPr>
        <w:ind w:left="1777" w:hanging="359"/>
      </w:pPr>
      <w:rPr>
        <w:rFonts w:hint="default"/>
        <w:lang w:val="en-US" w:eastAsia="en-US" w:bidi="ar-SA"/>
      </w:rPr>
    </w:lvl>
    <w:lvl w:ilvl="3" w:tplc="CEF8A97A">
      <w:numFmt w:val="bullet"/>
      <w:lvlText w:val="•"/>
      <w:lvlJc w:val="left"/>
      <w:pPr>
        <w:ind w:left="2435" w:hanging="359"/>
      </w:pPr>
      <w:rPr>
        <w:rFonts w:hint="default"/>
        <w:lang w:val="en-US" w:eastAsia="en-US" w:bidi="ar-SA"/>
      </w:rPr>
    </w:lvl>
    <w:lvl w:ilvl="4" w:tplc="1D44180E">
      <w:numFmt w:val="bullet"/>
      <w:lvlText w:val="•"/>
      <w:lvlJc w:val="left"/>
      <w:pPr>
        <w:ind w:left="3094" w:hanging="359"/>
      </w:pPr>
      <w:rPr>
        <w:rFonts w:hint="default"/>
        <w:lang w:val="en-US" w:eastAsia="en-US" w:bidi="ar-SA"/>
      </w:rPr>
    </w:lvl>
    <w:lvl w:ilvl="5" w:tplc="58BCB67E">
      <w:numFmt w:val="bullet"/>
      <w:lvlText w:val="•"/>
      <w:lvlJc w:val="left"/>
      <w:pPr>
        <w:ind w:left="3753" w:hanging="359"/>
      </w:pPr>
      <w:rPr>
        <w:rFonts w:hint="default"/>
        <w:lang w:val="en-US" w:eastAsia="en-US" w:bidi="ar-SA"/>
      </w:rPr>
    </w:lvl>
    <w:lvl w:ilvl="6" w:tplc="80D29956">
      <w:numFmt w:val="bullet"/>
      <w:lvlText w:val="•"/>
      <w:lvlJc w:val="left"/>
      <w:pPr>
        <w:ind w:left="4411" w:hanging="359"/>
      </w:pPr>
      <w:rPr>
        <w:rFonts w:hint="default"/>
        <w:lang w:val="en-US" w:eastAsia="en-US" w:bidi="ar-SA"/>
      </w:rPr>
    </w:lvl>
    <w:lvl w:ilvl="7" w:tplc="F03CC24E">
      <w:numFmt w:val="bullet"/>
      <w:lvlText w:val="•"/>
      <w:lvlJc w:val="left"/>
      <w:pPr>
        <w:ind w:left="5070" w:hanging="359"/>
      </w:pPr>
      <w:rPr>
        <w:rFonts w:hint="default"/>
        <w:lang w:val="en-US" w:eastAsia="en-US" w:bidi="ar-SA"/>
      </w:rPr>
    </w:lvl>
    <w:lvl w:ilvl="8" w:tplc="C5AAACEA">
      <w:numFmt w:val="bullet"/>
      <w:lvlText w:val="•"/>
      <w:lvlJc w:val="left"/>
      <w:pPr>
        <w:ind w:left="5728" w:hanging="359"/>
      </w:pPr>
      <w:rPr>
        <w:rFonts w:hint="default"/>
        <w:lang w:val="en-US" w:eastAsia="en-US" w:bidi="ar-SA"/>
      </w:rPr>
    </w:lvl>
  </w:abstractNum>
  <w:abstractNum w:abstractNumId="9" w15:restartNumberingAfterBreak="0">
    <w:nsid w:val="53D43AF8"/>
    <w:multiLevelType w:val="hybridMultilevel"/>
    <w:tmpl w:val="1318C2E4"/>
    <w:lvl w:ilvl="0" w:tplc="2B920944">
      <w:numFmt w:val="bullet"/>
      <w:lvlText w:val=""/>
      <w:lvlJc w:val="left"/>
      <w:pPr>
        <w:ind w:left="464" w:hanging="359"/>
      </w:pPr>
      <w:rPr>
        <w:rFonts w:ascii="Symbol" w:eastAsia="Symbol" w:hAnsi="Symbol" w:cs="Symbol" w:hint="default"/>
        <w:w w:val="100"/>
        <w:sz w:val="22"/>
        <w:szCs w:val="22"/>
        <w:lang w:val="en-US" w:eastAsia="en-US" w:bidi="ar-SA"/>
      </w:rPr>
    </w:lvl>
    <w:lvl w:ilvl="1" w:tplc="F9FCFF8E">
      <w:numFmt w:val="bullet"/>
      <w:lvlText w:val="•"/>
      <w:lvlJc w:val="left"/>
      <w:pPr>
        <w:ind w:left="1104" w:hanging="359"/>
      </w:pPr>
      <w:rPr>
        <w:rFonts w:hint="default"/>
        <w:lang w:val="en-US" w:eastAsia="en-US" w:bidi="ar-SA"/>
      </w:rPr>
    </w:lvl>
    <w:lvl w:ilvl="2" w:tplc="729C6AEE">
      <w:numFmt w:val="bullet"/>
      <w:lvlText w:val="•"/>
      <w:lvlJc w:val="left"/>
      <w:pPr>
        <w:ind w:left="1748" w:hanging="359"/>
      </w:pPr>
      <w:rPr>
        <w:rFonts w:hint="default"/>
        <w:lang w:val="en-US" w:eastAsia="en-US" w:bidi="ar-SA"/>
      </w:rPr>
    </w:lvl>
    <w:lvl w:ilvl="3" w:tplc="AA88B338">
      <w:numFmt w:val="bullet"/>
      <w:lvlText w:val="•"/>
      <w:lvlJc w:val="left"/>
      <w:pPr>
        <w:ind w:left="2392" w:hanging="359"/>
      </w:pPr>
      <w:rPr>
        <w:rFonts w:hint="default"/>
        <w:lang w:val="en-US" w:eastAsia="en-US" w:bidi="ar-SA"/>
      </w:rPr>
    </w:lvl>
    <w:lvl w:ilvl="4" w:tplc="09149B26">
      <w:numFmt w:val="bullet"/>
      <w:lvlText w:val="•"/>
      <w:lvlJc w:val="left"/>
      <w:pPr>
        <w:ind w:left="3036" w:hanging="359"/>
      </w:pPr>
      <w:rPr>
        <w:rFonts w:hint="default"/>
        <w:lang w:val="en-US" w:eastAsia="en-US" w:bidi="ar-SA"/>
      </w:rPr>
    </w:lvl>
    <w:lvl w:ilvl="5" w:tplc="7DACC50E">
      <w:numFmt w:val="bullet"/>
      <w:lvlText w:val="•"/>
      <w:lvlJc w:val="left"/>
      <w:pPr>
        <w:ind w:left="3681" w:hanging="359"/>
      </w:pPr>
      <w:rPr>
        <w:rFonts w:hint="default"/>
        <w:lang w:val="en-US" w:eastAsia="en-US" w:bidi="ar-SA"/>
      </w:rPr>
    </w:lvl>
    <w:lvl w:ilvl="6" w:tplc="5526F48C">
      <w:numFmt w:val="bullet"/>
      <w:lvlText w:val="•"/>
      <w:lvlJc w:val="left"/>
      <w:pPr>
        <w:ind w:left="4325" w:hanging="359"/>
      </w:pPr>
      <w:rPr>
        <w:rFonts w:hint="default"/>
        <w:lang w:val="en-US" w:eastAsia="en-US" w:bidi="ar-SA"/>
      </w:rPr>
    </w:lvl>
    <w:lvl w:ilvl="7" w:tplc="5206042C">
      <w:numFmt w:val="bullet"/>
      <w:lvlText w:val="•"/>
      <w:lvlJc w:val="left"/>
      <w:pPr>
        <w:ind w:left="4969" w:hanging="359"/>
      </w:pPr>
      <w:rPr>
        <w:rFonts w:hint="default"/>
        <w:lang w:val="en-US" w:eastAsia="en-US" w:bidi="ar-SA"/>
      </w:rPr>
    </w:lvl>
    <w:lvl w:ilvl="8" w:tplc="81FC24B0">
      <w:numFmt w:val="bullet"/>
      <w:lvlText w:val="•"/>
      <w:lvlJc w:val="left"/>
      <w:pPr>
        <w:ind w:left="5613" w:hanging="359"/>
      </w:pPr>
      <w:rPr>
        <w:rFonts w:hint="default"/>
        <w:lang w:val="en-US" w:eastAsia="en-US" w:bidi="ar-SA"/>
      </w:rPr>
    </w:lvl>
  </w:abstractNum>
  <w:abstractNum w:abstractNumId="10" w15:restartNumberingAfterBreak="0">
    <w:nsid w:val="590B4540"/>
    <w:multiLevelType w:val="hybridMultilevel"/>
    <w:tmpl w:val="B8F28F9C"/>
    <w:lvl w:ilvl="0" w:tplc="C6402ED4">
      <w:numFmt w:val="bullet"/>
      <w:lvlText w:val=""/>
      <w:lvlJc w:val="left"/>
      <w:pPr>
        <w:ind w:left="464" w:hanging="359"/>
      </w:pPr>
      <w:rPr>
        <w:rFonts w:ascii="Symbol" w:eastAsia="Symbol" w:hAnsi="Symbol" w:cs="Symbol" w:hint="default"/>
        <w:w w:val="100"/>
        <w:sz w:val="22"/>
        <w:szCs w:val="22"/>
        <w:lang w:val="en-US" w:eastAsia="en-US" w:bidi="ar-SA"/>
      </w:rPr>
    </w:lvl>
    <w:lvl w:ilvl="1" w:tplc="E79CDDD8">
      <w:numFmt w:val="bullet"/>
      <w:lvlText w:val="•"/>
      <w:lvlJc w:val="left"/>
      <w:pPr>
        <w:ind w:left="1118" w:hanging="359"/>
      </w:pPr>
      <w:rPr>
        <w:rFonts w:hint="default"/>
        <w:lang w:val="en-US" w:eastAsia="en-US" w:bidi="ar-SA"/>
      </w:rPr>
    </w:lvl>
    <w:lvl w:ilvl="2" w:tplc="31E8E314">
      <w:numFmt w:val="bullet"/>
      <w:lvlText w:val="•"/>
      <w:lvlJc w:val="left"/>
      <w:pPr>
        <w:ind w:left="1777" w:hanging="359"/>
      </w:pPr>
      <w:rPr>
        <w:rFonts w:hint="default"/>
        <w:lang w:val="en-US" w:eastAsia="en-US" w:bidi="ar-SA"/>
      </w:rPr>
    </w:lvl>
    <w:lvl w:ilvl="3" w:tplc="3BDE4836">
      <w:numFmt w:val="bullet"/>
      <w:lvlText w:val="•"/>
      <w:lvlJc w:val="left"/>
      <w:pPr>
        <w:ind w:left="2435" w:hanging="359"/>
      </w:pPr>
      <w:rPr>
        <w:rFonts w:hint="default"/>
        <w:lang w:val="en-US" w:eastAsia="en-US" w:bidi="ar-SA"/>
      </w:rPr>
    </w:lvl>
    <w:lvl w:ilvl="4" w:tplc="9E7EB284">
      <w:numFmt w:val="bullet"/>
      <w:lvlText w:val="•"/>
      <w:lvlJc w:val="left"/>
      <w:pPr>
        <w:ind w:left="3094" w:hanging="359"/>
      </w:pPr>
      <w:rPr>
        <w:rFonts w:hint="default"/>
        <w:lang w:val="en-US" w:eastAsia="en-US" w:bidi="ar-SA"/>
      </w:rPr>
    </w:lvl>
    <w:lvl w:ilvl="5" w:tplc="FB3601E0">
      <w:numFmt w:val="bullet"/>
      <w:lvlText w:val="•"/>
      <w:lvlJc w:val="left"/>
      <w:pPr>
        <w:ind w:left="3753" w:hanging="359"/>
      </w:pPr>
      <w:rPr>
        <w:rFonts w:hint="default"/>
        <w:lang w:val="en-US" w:eastAsia="en-US" w:bidi="ar-SA"/>
      </w:rPr>
    </w:lvl>
    <w:lvl w:ilvl="6" w:tplc="4AB42F56">
      <w:numFmt w:val="bullet"/>
      <w:lvlText w:val="•"/>
      <w:lvlJc w:val="left"/>
      <w:pPr>
        <w:ind w:left="4411" w:hanging="359"/>
      </w:pPr>
      <w:rPr>
        <w:rFonts w:hint="default"/>
        <w:lang w:val="en-US" w:eastAsia="en-US" w:bidi="ar-SA"/>
      </w:rPr>
    </w:lvl>
    <w:lvl w:ilvl="7" w:tplc="5DEEEBEE">
      <w:numFmt w:val="bullet"/>
      <w:lvlText w:val="•"/>
      <w:lvlJc w:val="left"/>
      <w:pPr>
        <w:ind w:left="5070" w:hanging="359"/>
      </w:pPr>
      <w:rPr>
        <w:rFonts w:hint="default"/>
        <w:lang w:val="en-US" w:eastAsia="en-US" w:bidi="ar-SA"/>
      </w:rPr>
    </w:lvl>
    <w:lvl w:ilvl="8" w:tplc="A2869762">
      <w:numFmt w:val="bullet"/>
      <w:lvlText w:val="•"/>
      <w:lvlJc w:val="left"/>
      <w:pPr>
        <w:ind w:left="5728" w:hanging="359"/>
      </w:pPr>
      <w:rPr>
        <w:rFonts w:hint="default"/>
        <w:lang w:val="en-US" w:eastAsia="en-US" w:bidi="ar-SA"/>
      </w:rPr>
    </w:lvl>
  </w:abstractNum>
  <w:abstractNum w:abstractNumId="11" w15:restartNumberingAfterBreak="0">
    <w:nsid w:val="590C6E8B"/>
    <w:multiLevelType w:val="hybridMultilevel"/>
    <w:tmpl w:val="1BFA9842"/>
    <w:lvl w:ilvl="0" w:tplc="BB486706">
      <w:numFmt w:val="bullet"/>
      <w:lvlText w:val=""/>
      <w:lvlJc w:val="left"/>
      <w:pPr>
        <w:ind w:left="463" w:hanging="358"/>
      </w:pPr>
      <w:rPr>
        <w:rFonts w:ascii="Symbol" w:eastAsia="Symbol" w:hAnsi="Symbol" w:cs="Symbol" w:hint="default"/>
        <w:w w:val="100"/>
        <w:sz w:val="22"/>
        <w:szCs w:val="22"/>
        <w:lang w:val="en-US" w:eastAsia="en-US" w:bidi="ar-SA"/>
      </w:rPr>
    </w:lvl>
    <w:lvl w:ilvl="1" w:tplc="C3F0503E">
      <w:numFmt w:val="bullet"/>
      <w:lvlText w:val="•"/>
      <w:lvlJc w:val="left"/>
      <w:pPr>
        <w:ind w:left="948" w:hanging="358"/>
      </w:pPr>
      <w:rPr>
        <w:rFonts w:hint="default"/>
        <w:lang w:val="en-US" w:eastAsia="en-US" w:bidi="ar-SA"/>
      </w:rPr>
    </w:lvl>
    <w:lvl w:ilvl="2" w:tplc="E8F6CE7A">
      <w:numFmt w:val="bullet"/>
      <w:lvlText w:val="•"/>
      <w:lvlJc w:val="left"/>
      <w:pPr>
        <w:ind w:left="1436" w:hanging="358"/>
      </w:pPr>
      <w:rPr>
        <w:rFonts w:hint="default"/>
        <w:lang w:val="en-US" w:eastAsia="en-US" w:bidi="ar-SA"/>
      </w:rPr>
    </w:lvl>
    <w:lvl w:ilvl="3" w:tplc="93722AD4">
      <w:numFmt w:val="bullet"/>
      <w:lvlText w:val="•"/>
      <w:lvlJc w:val="left"/>
      <w:pPr>
        <w:ind w:left="1925" w:hanging="358"/>
      </w:pPr>
      <w:rPr>
        <w:rFonts w:hint="default"/>
        <w:lang w:val="en-US" w:eastAsia="en-US" w:bidi="ar-SA"/>
      </w:rPr>
    </w:lvl>
    <w:lvl w:ilvl="4" w:tplc="6778F94C">
      <w:numFmt w:val="bullet"/>
      <w:lvlText w:val="•"/>
      <w:lvlJc w:val="left"/>
      <w:pPr>
        <w:ind w:left="2413" w:hanging="358"/>
      </w:pPr>
      <w:rPr>
        <w:rFonts w:hint="default"/>
        <w:lang w:val="en-US" w:eastAsia="en-US" w:bidi="ar-SA"/>
      </w:rPr>
    </w:lvl>
    <w:lvl w:ilvl="5" w:tplc="A12A35A8">
      <w:numFmt w:val="bullet"/>
      <w:lvlText w:val="•"/>
      <w:lvlJc w:val="left"/>
      <w:pPr>
        <w:ind w:left="2902" w:hanging="358"/>
      </w:pPr>
      <w:rPr>
        <w:rFonts w:hint="default"/>
        <w:lang w:val="en-US" w:eastAsia="en-US" w:bidi="ar-SA"/>
      </w:rPr>
    </w:lvl>
    <w:lvl w:ilvl="6" w:tplc="D3003A34">
      <w:numFmt w:val="bullet"/>
      <w:lvlText w:val="•"/>
      <w:lvlJc w:val="left"/>
      <w:pPr>
        <w:ind w:left="3390" w:hanging="358"/>
      </w:pPr>
      <w:rPr>
        <w:rFonts w:hint="default"/>
        <w:lang w:val="en-US" w:eastAsia="en-US" w:bidi="ar-SA"/>
      </w:rPr>
    </w:lvl>
    <w:lvl w:ilvl="7" w:tplc="6B0643E0">
      <w:numFmt w:val="bullet"/>
      <w:lvlText w:val="•"/>
      <w:lvlJc w:val="left"/>
      <w:pPr>
        <w:ind w:left="3878" w:hanging="358"/>
      </w:pPr>
      <w:rPr>
        <w:rFonts w:hint="default"/>
        <w:lang w:val="en-US" w:eastAsia="en-US" w:bidi="ar-SA"/>
      </w:rPr>
    </w:lvl>
    <w:lvl w:ilvl="8" w:tplc="72102EE2">
      <w:numFmt w:val="bullet"/>
      <w:lvlText w:val="•"/>
      <w:lvlJc w:val="left"/>
      <w:pPr>
        <w:ind w:left="4367" w:hanging="358"/>
      </w:pPr>
      <w:rPr>
        <w:rFonts w:hint="default"/>
        <w:lang w:val="en-US" w:eastAsia="en-US" w:bidi="ar-SA"/>
      </w:rPr>
    </w:lvl>
  </w:abstractNum>
  <w:abstractNum w:abstractNumId="12" w15:restartNumberingAfterBreak="0">
    <w:nsid w:val="61FD7416"/>
    <w:multiLevelType w:val="hybridMultilevel"/>
    <w:tmpl w:val="5E7C0EDC"/>
    <w:lvl w:ilvl="0" w:tplc="7598A78E">
      <w:numFmt w:val="bullet"/>
      <w:lvlText w:val=""/>
      <w:lvlJc w:val="left"/>
      <w:pPr>
        <w:ind w:left="464" w:hanging="359"/>
      </w:pPr>
      <w:rPr>
        <w:rFonts w:ascii="Symbol" w:eastAsia="Symbol" w:hAnsi="Symbol" w:cs="Symbol" w:hint="default"/>
        <w:w w:val="100"/>
        <w:sz w:val="22"/>
        <w:szCs w:val="22"/>
        <w:lang w:val="en-US" w:eastAsia="en-US" w:bidi="ar-SA"/>
      </w:rPr>
    </w:lvl>
    <w:lvl w:ilvl="1" w:tplc="6B6C9586">
      <w:numFmt w:val="bullet"/>
      <w:lvlText w:val="•"/>
      <w:lvlJc w:val="left"/>
      <w:pPr>
        <w:ind w:left="1118" w:hanging="359"/>
      </w:pPr>
      <w:rPr>
        <w:rFonts w:hint="default"/>
        <w:lang w:val="en-US" w:eastAsia="en-US" w:bidi="ar-SA"/>
      </w:rPr>
    </w:lvl>
    <w:lvl w:ilvl="2" w:tplc="A2344230">
      <w:numFmt w:val="bullet"/>
      <w:lvlText w:val="•"/>
      <w:lvlJc w:val="left"/>
      <w:pPr>
        <w:ind w:left="1777" w:hanging="359"/>
      </w:pPr>
      <w:rPr>
        <w:rFonts w:hint="default"/>
        <w:lang w:val="en-US" w:eastAsia="en-US" w:bidi="ar-SA"/>
      </w:rPr>
    </w:lvl>
    <w:lvl w:ilvl="3" w:tplc="B874CF04">
      <w:numFmt w:val="bullet"/>
      <w:lvlText w:val="•"/>
      <w:lvlJc w:val="left"/>
      <w:pPr>
        <w:ind w:left="2435" w:hanging="359"/>
      </w:pPr>
      <w:rPr>
        <w:rFonts w:hint="default"/>
        <w:lang w:val="en-US" w:eastAsia="en-US" w:bidi="ar-SA"/>
      </w:rPr>
    </w:lvl>
    <w:lvl w:ilvl="4" w:tplc="81BEC204">
      <w:numFmt w:val="bullet"/>
      <w:lvlText w:val="•"/>
      <w:lvlJc w:val="left"/>
      <w:pPr>
        <w:ind w:left="3094" w:hanging="359"/>
      </w:pPr>
      <w:rPr>
        <w:rFonts w:hint="default"/>
        <w:lang w:val="en-US" w:eastAsia="en-US" w:bidi="ar-SA"/>
      </w:rPr>
    </w:lvl>
    <w:lvl w:ilvl="5" w:tplc="8898B442">
      <w:numFmt w:val="bullet"/>
      <w:lvlText w:val="•"/>
      <w:lvlJc w:val="left"/>
      <w:pPr>
        <w:ind w:left="3753" w:hanging="359"/>
      </w:pPr>
      <w:rPr>
        <w:rFonts w:hint="default"/>
        <w:lang w:val="en-US" w:eastAsia="en-US" w:bidi="ar-SA"/>
      </w:rPr>
    </w:lvl>
    <w:lvl w:ilvl="6" w:tplc="D6BEEC96">
      <w:numFmt w:val="bullet"/>
      <w:lvlText w:val="•"/>
      <w:lvlJc w:val="left"/>
      <w:pPr>
        <w:ind w:left="4411" w:hanging="359"/>
      </w:pPr>
      <w:rPr>
        <w:rFonts w:hint="default"/>
        <w:lang w:val="en-US" w:eastAsia="en-US" w:bidi="ar-SA"/>
      </w:rPr>
    </w:lvl>
    <w:lvl w:ilvl="7" w:tplc="E378218C">
      <w:numFmt w:val="bullet"/>
      <w:lvlText w:val="•"/>
      <w:lvlJc w:val="left"/>
      <w:pPr>
        <w:ind w:left="5070" w:hanging="359"/>
      </w:pPr>
      <w:rPr>
        <w:rFonts w:hint="default"/>
        <w:lang w:val="en-US" w:eastAsia="en-US" w:bidi="ar-SA"/>
      </w:rPr>
    </w:lvl>
    <w:lvl w:ilvl="8" w:tplc="72FCA7D6">
      <w:numFmt w:val="bullet"/>
      <w:lvlText w:val="•"/>
      <w:lvlJc w:val="left"/>
      <w:pPr>
        <w:ind w:left="5728" w:hanging="359"/>
      </w:pPr>
      <w:rPr>
        <w:rFonts w:hint="default"/>
        <w:lang w:val="en-US" w:eastAsia="en-US" w:bidi="ar-SA"/>
      </w:rPr>
    </w:lvl>
  </w:abstractNum>
  <w:abstractNum w:abstractNumId="13" w15:restartNumberingAfterBreak="0">
    <w:nsid w:val="6C8B4CDB"/>
    <w:multiLevelType w:val="hybridMultilevel"/>
    <w:tmpl w:val="41EAFD72"/>
    <w:lvl w:ilvl="0" w:tplc="A0FEAB04">
      <w:numFmt w:val="bullet"/>
      <w:lvlText w:val=""/>
      <w:lvlJc w:val="left"/>
      <w:pPr>
        <w:ind w:left="463" w:hanging="358"/>
      </w:pPr>
      <w:rPr>
        <w:rFonts w:ascii="Symbol" w:eastAsia="Symbol" w:hAnsi="Symbol" w:cs="Symbol" w:hint="default"/>
        <w:w w:val="100"/>
        <w:sz w:val="22"/>
        <w:szCs w:val="22"/>
        <w:lang w:val="en-US" w:eastAsia="en-US" w:bidi="ar-SA"/>
      </w:rPr>
    </w:lvl>
    <w:lvl w:ilvl="1" w:tplc="319C77AE">
      <w:numFmt w:val="bullet"/>
      <w:lvlText w:val="•"/>
      <w:lvlJc w:val="left"/>
      <w:pPr>
        <w:ind w:left="948" w:hanging="358"/>
      </w:pPr>
      <w:rPr>
        <w:rFonts w:hint="default"/>
        <w:lang w:val="en-US" w:eastAsia="en-US" w:bidi="ar-SA"/>
      </w:rPr>
    </w:lvl>
    <w:lvl w:ilvl="2" w:tplc="E9BEA074">
      <w:numFmt w:val="bullet"/>
      <w:lvlText w:val="•"/>
      <w:lvlJc w:val="left"/>
      <w:pPr>
        <w:ind w:left="1436" w:hanging="358"/>
      </w:pPr>
      <w:rPr>
        <w:rFonts w:hint="default"/>
        <w:lang w:val="en-US" w:eastAsia="en-US" w:bidi="ar-SA"/>
      </w:rPr>
    </w:lvl>
    <w:lvl w:ilvl="3" w:tplc="25742A64">
      <w:numFmt w:val="bullet"/>
      <w:lvlText w:val="•"/>
      <w:lvlJc w:val="left"/>
      <w:pPr>
        <w:ind w:left="1925" w:hanging="358"/>
      </w:pPr>
      <w:rPr>
        <w:rFonts w:hint="default"/>
        <w:lang w:val="en-US" w:eastAsia="en-US" w:bidi="ar-SA"/>
      </w:rPr>
    </w:lvl>
    <w:lvl w:ilvl="4" w:tplc="BBAAEA96">
      <w:numFmt w:val="bullet"/>
      <w:lvlText w:val="•"/>
      <w:lvlJc w:val="left"/>
      <w:pPr>
        <w:ind w:left="2413" w:hanging="358"/>
      </w:pPr>
      <w:rPr>
        <w:rFonts w:hint="default"/>
        <w:lang w:val="en-US" w:eastAsia="en-US" w:bidi="ar-SA"/>
      </w:rPr>
    </w:lvl>
    <w:lvl w:ilvl="5" w:tplc="3B74343C">
      <w:numFmt w:val="bullet"/>
      <w:lvlText w:val="•"/>
      <w:lvlJc w:val="left"/>
      <w:pPr>
        <w:ind w:left="2902" w:hanging="358"/>
      </w:pPr>
      <w:rPr>
        <w:rFonts w:hint="default"/>
        <w:lang w:val="en-US" w:eastAsia="en-US" w:bidi="ar-SA"/>
      </w:rPr>
    </w:lvl>
    <w:lvl w:ilvl="6" w:tplc="5A420E48">
      <w:numFmt w:val="bullet"/>
      <w:lvlText w:val="•"/>
      <w:lvlJc w:val="left"/>
      <w:pPr>
        <w:ind w:left="3390" w:hanging="358"/>
      </w:pPr>
      <w:rPr>
        <w:rFonts w:hint="default"/>
        <w:lang w:val="en-US" w:eastAsia="en-US" w:bidi="ar-SA"/>
      </w:rPr>
    </w:lvl>
    <w:lvl w:ilvl="7" w:tplc="5ADE51F6">
      <w:numFmt w:val="bullet"/>
      <w:lvlText w:val="•"/>
      <w:lvlJc w:val="left"/>
      <w:pPr>
        <w:ind w:left="3878" w:hanging="358"/>
      </w:pPr>
      <w:rPr>
        <w:rFonts w:hint="default"/>
        <w:lang w:val="en-US" w:eastAsia="en-US" w:bidi="ar-SA"/>
      </w:rPr>
    </w:lvl>
    <w:lvl w:ilvl="8" w:tplc="DD468B2C">
      <w:numFmt w:val="bullet"/>
      <w:lvlText w:val="•"/>
      <w:lvlJc w:val="left"/>
      <w:pPr>
        <w:ind w:left="4367" w:hanging="358"/>
      </w:pPr>
      <w:rPr>
        <w:rFonts w:hint="default"/>
        <w:lang w:val="en-US" w:eastAsia="en-US" w:bidi="ar-SA"/>
      </w:rPr>
    </w:lvl>
  </w:abstractNum>
  <w:abstractNum w:abstractNumId="14" w15:restartNumberingAfterBreak="0">
    <w:nsid w:val="7662712A"/>
    <w:multiLevelType w:val="hybridMultilevel"/>
    <w:tmpl w:val="705A884E"/>
    <w:lvl w:ilvl="0" w:tplc="98FEEC3C">
      <w:numFmt w:val="bullet"/>
      <w:lvlText w:val=""/>
      <w:lvlJc w:val="left"/>
      <w:pPr>
        <w:ind w:left="464" w:hanging="359"/>
      </w:pPr>
      <w:rPr>
        <w:rFonts w:ascii="Symbol" w:eastAsia="Symbol" w:hAnsi="Symbol" w:cs="Symbol" w:hint="default"/>
        <w:w w:val="100"/>
        <w:sz w:val="22"/>
        <w:szCs w:val="22"/>
        <w:lang w:val="en-US" w:eastAsia="en-US" w:bidi="ar-SA"/>
      </w:rPr>
    </w:lvl>
    <w:lvl w:ilvl="1" w:tplc="6A1E6A30">
      <w:numFmt w:val="bullet"/>
      <w:lvlText w:val="•"/>
      <w:lvlJc w:val="left"/>
      <w:pPr>
        <w:ind w:left="1118" w:hanging="359"/>
      </w:pPr>
      <w:rPr>
        <w:rFonts w:hint="default"/>
        <w:lang w:val="en-US" w:eastAsia="en-US" w:bidi="ar-SA"/>
      </w:rPr>
    </w:lvl>
    <w:lvl w:ilvl="2" w:tplc="524CB31A">
      <w:numFmt w:val="bullet"/>
      <w:lvlText w:val="•"/>
      <w:lvlJc w:val="left"/>
      <w:pPr>
        <w:ind w:left="1777" w:hanging="359"/>
      </w:pPr>
      <w:rPr>
        <w:rFonts w:hint="default"/>
        <w:lang w:val="en-US" w:eastAsia="en-US" w:bidi="ar-SA"/>
      </w:rPr>
    </w:lvl>
    <w:lvl w:ilvl="3" w:tplc="75723A7E">
      <w:numFmt w:val="bullet"/>
      <w:lvlText w:val="•"/>
      <w:lvlJc w:val="left"/>
      <w:pPr>
        <w:ind w:left="2435" w:hanging="359"/>
      </w:pPr>
      <w:rPr>
        <w:rFonts w:hint="default"/>
        <w:lang w:val="en-US" w:eastAsia="en-US" w:bidi="ar-SA"/>
      </w:rPr>
    </w:lvl>
    <w:lvl w:ilvl="4" w:tplc="4E82506A">
      <w:numFmt w:val="bullet"/>
      <w:lvlText w:val="•"/>
      <w:lvlJc w:val="left"/>
      <w:pPr>
        <w:ind w:left="3094" w:hanging="359"/>
      </w:pPr>
      <w:rPr>
        <w:rFonts w:hint="default"/>
        <w:lang w:val="en-US" w:eastAsia="en-US" w:bidi="ar-SA"/>
      </w:rPr>
    </w:lvl>
    <w:lvl w:ilvl="5" w:tplc="476C7BC8">
      <w:numFmt w:val="bullet"/>
      <w:lvlText w:val="•"/>
      <w:lvlJc w:val="left"/>
      <w:pPr>
        <w:ind w:left="3753" w:hanging="359"/>
      </w:pPr>
      <w:rPr>
        <w:rFonts w:hint="default"/>
        <w:lang w:val="en-US" w:eastAsia="en-US" w:bidi="ar-SA"/>
      </w:rPr>
    </w:lvl>
    <w:lvl w:ilvl="6" w:tplc="27CC1A60">
      <w:numFmt w:val="bullet"/>
      <w:lvlText w:val="•"/>
      <w:lvlJc w:val="left"/>
      <w:pPr>
        <w:ind w:left="4411" w:hanging="359"/>
      </w:pPr>
      <w:rPr>
        <w:rFonts w:hint="default"/>
        <w:lang w:val="en-US" w:eastAsia="en-US" w:bidi="ar-SA"/>
      </w:rPr>
    </w:lvl>
    <w:lvl w:ilvl="7" w:tplc="38F2F1CA">
      <w:numFmt w:val="bullet"/>
      <w:lvlText w:val="•"/>
      <w:lvlJc w:val="left"/>
      <w:pPr>
        <w:ind w:left="5070" w:hanging="359"/>
      </w:pPr>
      <w:rPr>
        <w:rFonts w:hint="default"/>
        <w:lang w:val="en-US" w:eastAsia="en-US" w:bidi="ar-SA"/>
      </w:rPr>
    </w:lvl>
    <w:lvl w:ilvl="8" w:tplc="5678CE7A">
      <w:numFmt w:val="bullet"/>
      <w:lvlText w:val="•"/>
      <w:lvlJc w:val="left"/>
      <w:pPr>
        <w:ind w:left="5728" w:hanging="359"/>
      </w:pPr>
      <w:rPr>
        <w:rFonts w:hint="default"/>
        <w:lang w:val="en-US" w:eastAsia="en-US" w:bidi="ar-SA"/>
      </w:rPr>
    </w:lvl>
  </w:abstractNum>
  <w:abstractNum w:abstractNumId="15" w15:restartNumberingAfterBreak="0">
    <w:nsid w:val="77B07A39"/>
    <w:multiLevelType w:val="hybridMultilevel"/>
    <w:tmpl w:val="7FA8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7201EF"/>
    <w:multiLevelType w:val="hybridMultilevel"/>
    <w:tmpl w:val="C15A2B36"/>
    <w:lvl w:ilvl="0" w:tplc="050A92F6">
      <w:numFmt w:val="bullet"/>
      <w:lvlText w:val=""/>
      <w:lvlJc w:val="left"/>
      <w:pPr>
        <w:ind w:left="463" w:hanging="358"/>
      </w:pPr>
      <w:rPr>
        <w:rFonts w:ascii="Symbol" w:eastAsia="Symbol" w:hAnsi="Symbol" w:cs="Symbol" w:hint="default"/>
        <w:w w:val="100"/>
        <w:sz w:val="22"/>
        <w:szCs w:val="22"/>
        <w:lang w:val="en-US" w:eastAsia="en-US" w:bidi="ar-SA"/>
      </w:rPr>
    </w:lvl>
    <w:lvl w:ilvl="1" w:tplc="65887366">
      <w:numFmt w:val="bullet"/>
      <w:lvlText w:val="•"/>
      <w:lvlJc w:val="left"/>
      <w:pPr>
        <w:ind w:left="948" w:hanging="358"/>
      </w:pPr>
      <w:rPr>
        <w:rFonts w:hint="default"/>
        <w:lang w:val="en-US" w:eastAsia="en-US" w:bidi="ar-SA"/>
      </w:rPr>
    </w:lvl>
    <w:lvl w:ilvl="2" w:tplc="6EF8AAFE">
      <w:numFmt w:val="bullet"/>
      <w:lvlText w:val="•"/>
      <w:lvlJc w:val="left"/>
      <w:pPr>
        <w:ind w:left="1436" w:hanging="358"/>
      </w:pPr>
      <w:rPr>
        <w:rFonts w:hint="default"/>
        <w:lang w:val="en-US" w:eastAsia="en-US" w:bidi="ar-SA"/>
      </w:rPr>
    </w:lvl>
    <w:lvl w:ilvl="3" w:tplc="7060A4A8">
      <w:numFmt w:val="bullet"/>
      <w:lvlText w:val="•"/>
      <w:lvlJc w:val="left"/>
      <w:pPr>
        <w:ind w:left="1925" w:hanging="358"/>
      </w:pPr>
      <w:rPr>
        <w:rFonts w:hint="default"/>
        <w:lang w:val="en-US" w:eastAsia="en-US" w:bidi="ar-SA"/>
      </w:rPr>
    </w:lvl>
    <w:lvl w:ilvl="4" w:tplc="4B94DEF0">
      <w:numFmt w:val="bullet"/>
      <w:lvlText w:val="•"/>
      <w:lvlJc w:val="left"/>
      <w:pPr>
        <w:ind w:left="2413" w:hanging="358"/>
      </w:pPr>
      <w:rPr>
        <w:rFonts w:hint="default"/>
        <w:lang w:val="en-US" w:eastAsia="en-US" w:bidi="ar-SA"/>
      </w:rPr>
    </w:lvl>
    <w:lvl w:ilvl="5" w:tplc="57DC0884">
      <w:numFmt w:val="bullet"/>
      <w:lvlText w:val="•"/>
      <w:lvlJc w:val="left"/>
      <w:pPr>
        <w:ind w:left="2902" w:hanging="358"/>
      </w:pPr>
      <w:rPr>
        <w:rFonts w:hint="default"/>
        <w:lang w:val="en-US" w:eastAsia="en-US" w:bidi="ar-SA"/>
      </w:rPr>
    </w:lvl>
    <w:lvl w:ilvl="6" w:tplc="FACA98DA">
      <w:numFmt w:val="bullet"/>
      <w:lvlText w:val="•"/>
      <w:lvlJc w:val="left"/>
      <w:pPr>
        <w:ind w:left="3390" w:hanging="358"/>
      </w:pPr>
      <w:rPr>
        <w:rFonts w:hint="default"/>
        <w:lang w:val="en-US" w:eastAsia="en-US" w:bidi="ar-SA"/>
      </w:rPr>
    </w:lvl>
    <w:lvl w:ilvl="7" w:tplc="52E6959C">
      <w:numFmt w:val="bullet"/>
      <w:lvlText w:val="•"/>
      <w:lvlJc w:val="left"/>
      <w:pPr>
        <w:ind w:left="3878" w:hanging="358"/>
      </w:pPr>
      <w:rPr>
        <w:rFonts w:hint="default"/>
        <w:lang w:val="en-US" w:eastAsia="en-US" w:bidi="ar-SA"/>
      </w:rPr>
    </w:lvl>
    <w:lvl w:ilvl="8" w:tplc="2522EA8A">
      <w:numFmt w:val="bullet"/>
      <w:lvlText w:val="•"/>
      <w:lvlJc w:val="left"/>
      <w:pPr>
        <w:ind w:left="4367" w:hanging="358"/>
      </w:pPr>
      <w:rPr>
        <w:rFonts w:hint="default"/>
        <w:lang w:val="en-US" w:eastAsia="en-US" w:bidi="ar-SA"/>
      </w:rPr>
    </w:lvl>
  </w:abstractNum>
  <w:abstractNum w:abstractNumId="17" w15:restartNumberingAfterBreak="0">
    <w:nsid w:val="7DBC78A7"/>
    <w:multiLevelType w:val="hybridMultilevel"/>
    <w:tmpl w:val="DBA27332"/>
    <w:lvl w:ilvl="0" w:tplc="E9D06E16">
      <w:numFmt w:val="bullet"/>
      <w:lvlText w:val=""/>
      <w:lvlJc w:val="left"/>
      <w:pPr>
        <w:ind w:left="463" w:hanging="358"/>
      </w:pPr>
      <w:rPr>
        <w:rFonts w:ascii="Symbol" w:eastAsia="Symbol" w:hAnsi="Symbol" w:cs="Symbol" w:hint="default"/>
        <w:w w:val="100"/>
        <w:sz w:val="22"/>
        <w:szCs w:val="22"/>
        <w:lang w:val="en-US" w:eastAsia="en-US" w:bidi="ar-SA"/>
      </w:rPr>
    </w:lvl>
    <w:lvl w:ilvl="1" w:tplc="D458C518">
      <w:numFmt w:val="bullet"/>
      <w:lvlText w:val="•"/>
      <w:lvlJc w:val="left"/>
      <w:pPr>
        <w:ind w:left="948" w:hanging="358"/>
      </w:pPr>
      <w:rPr>
        <w:rFonts w:hint="default"/>
        <w:lang w:val="en-US" w:eastAsia="en-US" w:bidi="ar-SA"/>
      </w:rPr>
    </w:lvl>
    <w:lvl w:ilvl="2" w:tplc="D3D8B2F6">
      <w:numFmt w:val="bullet"/>
      <w:lvlText w:val="•"/>
      <w:lvlJc w:val="left"/>
      <w:pPr>
        <w:ind w:left="1436" w:hanging="358"/>
      </w:pPr>
      <w:rPr>
        <w:rFonts w:hint="default"/>
        <w:lang w:val="en-US" w:eastAsia="en-US" w:bidi="ar-SA"/>
      </w:rPr>
    </w:lvl>
    <w:lvl w:ilvl="3" w:tplc="2A74F710">
      <w:numFmt w:val="bullet"/>
      <w:lvlText w:val="•"/>
      <w:lvlJc w:val="left"/>
      <w:pPr>
        <w:ind w:left="1925" w:hanging="358"/>
      </w:pPr>
      <w:rPr>
        <w:rFonts w:hint="default"/>
        <w:lang w:val="en-US" w:eastAsia="en-US" w:bidi="ar-SA"/>
      </w:rPr>
    </w:lvl>
    <w:lvl w:ilvl="4" w:tplc="BCEE65CE">
      <w:numFmt w:val="bullet"/>
      <w:lvlText w:val="•"/>
      <w:lvlJc w:val="left"/>
      <w:pPr>
        <w:ind w:left="2413" w:hanging="358"/>
      </w:pPr>
      <w:rPr>
        <w:rFonts w:hint="default"/>
        <w:lang w:val="en-US" w:eastAsia="en-US" w:bidi="ar-SA"/>
      </w:rPr>
    </w:lvl>
    <w:lvl w:ilvl="5" w:tplc="14D80FD0">
      <w:numFmt w:val="bullet"/>
      <w:lvlText w:val="•"/>
      <w:lvlJc w:val="left"/>
      <w:pPr>
        <w:ind w:left="2902" w:hanging="358"/>
      </w:pPr>
      <w:rPr>
        <w:rFonts w:hint="default"/>
        <w:lang w:val="en-US" w:eastAsia="en-US" w:bidi="ar-SA"/>
      </w:rPr>
    </w:lvl>
    <w:lvl w:ilvl="6" w:tplc="09C8B92E">
      <w:numFmt w:val="bullet"/>
      <w:lvlText w:val="•"/>
      <w:lvlJc w:val="left"/>
      <w:pPr>
        <w:ind w:left="3390" w:hanging="358"/>
      </w:pPr>
      <w:rPr>
        <w:rFonts w:hint="default"/>
        <w:lang w:val="en-US" w:eastAsia="en-US" w:bidi="ar-SA"/>
      </w:rPr>
    </w:lvl>
    <w:lvl w:ilvl="7" w:tplc="CD28151A">
      <w:numFmt w:val="bullet"/>
      <w:lvlText w:val="•"/>
      <w:lvlJc w:val="left"/>
      <w:pPr>
        <w:ind w:left="3878" w:hanging="358"/>
      </w:pPr>
      <w:rPr>
        <w:rFonts w:hint="default"/>
        <w:lang w:val="en-US" w:eastAsia="en-US" w:bidi="ar-SA"/>
      </w:rPr>
    </w:lvl>
    <w:lvl w:ilvl="8" w:tplc="F940C21A">
      <w:numFmt w:val="bullet"/>
      <w:lvlText w:val="•"/>
      <w:lvlJc w:val="left"/>
      <w:pPr>
        <w:ind w:left="4367" w:hanging="358"/>
      </w:pPr>
      <w:rPr>
        <w:rFonts w:hint="default"/>
        <w:lang w:val="en-US" w:eastAsia="en-US" w:bidi="ar-SA"/>
      </w:rPr>
    </w:lvl>
  </w:abstractNum>
  <w:abstractNum w:abstractNumId="18" w15:restartNumberingAfterBreak="0">
    <w:nsid w:val="7DEE5A6D"/>
    <w:multiLevelType w:val="hybridMultilevel"/>
    <w:tmpl w:val="81C25E44"/>
    <w:lvl w:ilvl="0" w:tplc="CEC4B2CC">
      <w:numFmt w:val="bullet"/>
      <w:lvlText w:val=""/>
      <w:lvlJc w:val="left"/>
      <w:pPr>
        <w:ind w:left="464" w:hanging="359"/>
      </w:pPr>
      <w:rPr>
        <w:rFonts w:ascii="Symbol" w:eastAsia="Symbol" w:hAnsi="Symbol" w:cs="Symbol" w:hint="default"/>
        <w:w w:val="100"/>
        <w:sz w:val="22"/>
        <w:szCs w:val="22"/>
        <w:lang w:val="en-US" w:eastAsia="en-US" w:bidi="ar-SA"/>
      </w:rPr>
    </w:lvl>
    <w:lvl w:ilvl="1" w:tplc="CC6E378E">
      <w:numFmt w:val="bullet"/>
      <w:lvlText w:val="•"/>
      <w:lvlJc w:val="left"/>
      <w:pPr>
        <w:ind w:left="1104" w:hanging="359"/>
      </w:pPr>
      <w:rPr>
        <w:rFonts w:hint="default"/>
        <w:lang w:val="en-US" w:eastAsia="en-US" w:bidi="ar-SA"/>
      </w:rPr>
    </w:lvl>
    <w:lvl w:ilvl="2" w:tplc="C13EE9A2">
      <w:numFmt w:val="bullet"/>
      <w:lvlText w:val="•"/>
      <w:lvlJc w:val="left"/>
      <w:pPr>
        <w:ind w:left="1748" w:hanging="359"/>
      </w:pPr>
      <w:rPr>
        <w:rFonts w:hint="default"/>
        <w:lang w:val="en-US" w:eastAsia="en-US" w:bidi="ar-SA"/>
      </w:rPr>
    </w:lvl>
    <w:lvl w:ilvl="3" w:tplc="AEAED4BE">
      <w:numFmt w:val="bullet"/>
      <w:lvlText w:val="•"/>
      <w:lvlJc w:val="left"/>
      <w:pPr>
        <w:ind w:left="2392" w:hanging="359"/>
      </w:pPr>
      <w:rPr>
        <w:rFonts w:hint="default"/>
        <w:lang w:val="en-US" w:eastAsia="en-US" w:bidi="ar-SA"/>
      </w:rPr>
    </w:lvl>
    <w:lvl w:ilvl="4" w:tplc="19BE1456">
      <w:numFmt w:val="bullet"/>
      <w:lvlText w:val="•"/>
      <w:lvlJc w:val="left"/>
      <w:pPr>
        <w:ind w:left="3036" w:hanging="359"/>
      </w:pPr>
      <w:rPr>
        <w:rFonts w:hint="default"/>
        <w:lang w:val="en-US" w:eastAsia="en-US" w:bidi="ar-SA"/>
      </w:rPr>
    </w:lvl>
    <w:lvl w:ilvl="5" w:tplc="A8E61EB2">
      <w:numFmt w:val="bullet"/>
      <w:lvlText w:val="•"/>
      <w:lvlJc w:val="left"/>
      <w:pPr>
        <w:ind w:left="3681" w:hanging="359"/>
      </w:pPr>
      <w:rPr>
        <w:rFonts w:hint="default"/>
        <w:lang w:val="en-US" w:eastAsia="en-US" w:bidi="ar-SA"/>
      </w:rPr>
    </w:lvl>
    <w:lvl w:ilvl="6" w:tplc="1756B4A6">
      <w:numFmt w:val="bullet"/>
      <w:lvlText w:val="•"/>
      <w:lvlJc w:val="left"/>
      <w:pPr>
        <w:ind w:left="4325" w:hanging="359"/>
      </w:pPr>
      <w:rPr>
        <w:rFonts w:hint="default"/>
        <w:lang w:val="en-US" w:eastAsia="en-US" w:bidi="ar-SA"/>
      </w:rPr>
    </w:lvl>
    <w:lvl w:ilvl="7" w:tplc="EA205E6A">
      <w:numFmt w:val="bullet"/>
      <w:lvlText w:val="•"/>
      <w:lvlJc w:val="left"/>
      <w:pPr>
        <w:ind w:left="4969" w:hanging="359"/>
      </w:pPr>
      <w:rPr>
        <w:rFonts w:hint="default"/>
        <w:lang w:val="en-US" w:eastAsia="en-US" w:bidi="ar-SA"/>
      </w:rPr>
    </w:lvl>
    <w:lvl w:ilvl="8" w:tplc="9BCC4A16">
      <w:numFmt w:val="bullet"/>
      <w:lvlText w:val="•"/>
      <w:lvlJc w:val="left"/>
      <w:pPr>
        <w:ind w:left="5613" w:hanging="359"/>
      </w:pPr>
      <w:rPr>
        <w:rFonts w:hint="default"/>
        <w:lang w:val="en-US" w:eastAsia="en-US" w:bidi="ar-SA"/>
      </w:rPr>
    </w:lvl>
  </w:abstractNum>
  <w:num w:numId="1">
    <w:abstractNumId w:val="6"/>
  </w:num>
  <w:num w:numId="2">
    <w:abstractNumId w:val="4"/>
  </w:num>
  <w:num w:numId="3">
    <w:abstractNumId w:val="16"/>
  </w:num>
  <w:num w:numId="4">
    <w:abstractNumId w:val="5"/>
  </w:num>
  <w:num w:numId="5">
    <w:abstractNumId w:val="7"/>
  </w:num>
  <w:num w:numId="6">
    <w:abstractNumId w:val="11"/>
  </w:num>
  <w:num w:numId="7">
    <w:abstractNumId w:val="17"/>
  </w:num>
  <w:num w:numId="8">
    <w:abstractNumId w:val="13"/>
  </w:num>
  <w:num w:numId="9">
    <w:abstractNumId w:val="9"/>
  </w:num>
  <w:num w:numId="10">
    <w:abstractNumId w:val="18"/>
  </w:num>
  <w:num w:numId="11">
    <w:abstractNumId w:val="8"/>
  </w:num>
  <w:num w:numId="12">
    <w:abstractNumId w:val="0"/>
  </w:num>
  <w:num w:numId="13">
    <w:abstractNumId w:val="14"/>
  </w:num>
  <w:num w:numId="14">
    <w:abstractNumId w:val="10"/>
  </w:num>
  <w:num w:numId="15">
    <w:abstractNumId w:val="1"/>
  </w:num>
  <w:num w:numId="16">
    <w:abstractNumId w:val="12"/>
  </w:num>
  <w:num w:numId="17">
    <w:abstractNumId w:val="2"/>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91"/>
    <w:rsid w:val="00135DF7"/>
    <w:rsid w:val="002971FE"/>
    <w:rsid w:val="003B337A"/>
    <w:rsid w:val="003F1649"/>
    <w:rsid w:val="00592A99"/>
    <w:rsid w:val="005A4E22"/>
    <w:rsid w:val="006174F3"/>
    <w:rsid w:val="006D1403"/>
    <w:rsid w:val="006F38F8"/>
    <w:rsid w:val="007966C1"/>
    <w:rsid w:val="007A1987"/>
    <w:rsid w:val="008C1944"/>
    <w:rsid w:val="009D324B"/>
    <w:rsid w:val="00BF2991"/>
    <w:rsid w:val="00E05F78"/>
    <w:rsid w:val="00E74DC9"/>
    <w:rsid w:val="00EA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20D9A4F"/>
  <w15:chartTrackingRefBased/>
  <w15:docId w15:val="{1BB0ED15-F1B3-4572-B27D-B9082164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F29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99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F2991"/>
    <w:rPr>
      <w:b/>
      <w:bCs/>
    </w:rPr>
  </w:style>
  <w:style w:type="paragraph" w:customStyle="1" w:styleId="p1">
    <w:name w:val="p1"/>
    <w:basedOn w:val="Normal"/>
    <w:rsid w:val="00BF29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F2991"/>
    <w:rPr>
      <w:color w:val="0000FF"/>
      <w:u w:val="single"/>
    </w:rPr>
  </w:style>
  <w:style w:type="character" w:customStyle="1" w:styleId="apple-converted-space">
    <w:name w:val="apple-converted-space"/>
    <w:basedOn w:val="DefaultParagraphFont"/>
    <w:rsid w:val="00BF2991"/>
  </w:style>
  <w:style w:type="table" w:styleId="TableGrid">
    <w:name w:val="Table Grid"/>
    <w:basedOn w:val="TableNormal"/>
    <w:uiPriority w:val="39"/>
    <w:rsid w:val="009D3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4E22"/>
    <w:pPr>
      <w:widowControl w:val="0"/>
      <w:autoSpaceDE w:val="0"/>
      <w:autoSpaceDN w:val="0"/>
      <w:spacing w:after="0" w:line="240" w:lineRule="auto"/>
    </w:pPr>
    <w:rPr>
      <w:rFonts w:ascii="Calibri" w:eastAsia="Calibri" w:hAnsi="Calibri" w:cs="Calibri"/>
      <w:b/>
      <w:bCs/>
      <w:sz w:val="48"/>
      <w:szCs w:val="48"/>
      <w:lang w:val="en-US"/>
    </w:rPr>
  </w:style>
  <w:style w:type="character" w:customStyle="1" w:styleId="BodyTextChar">
    <w:name w:val="Body Text Char"/>
    <w:basedOn w:val="DefaultParagraphFont"/>
    <w:link w:val="BodyText"/>
    <w:uiPriority w:val="1"/>
    <w:rsid w:val="005A4E22"/>
    <w:rPr>
      <w:rFonts w:ascii="Calibri" w:eastAsia="Calibri" w:hAnsi="Calibri" w:cs="Calibri"/>
      <w:b/>
      <w:bCs/>
      <w:sz w:val="48"/>
      <w:szCs w:val="48"/>
      <w:lang w:val="en-US"/>
    </w:rPr>
  </w:style>
  <w:style w:type="paragraph" w:customStyle="1" w:styleId="TableParagraph">
    <w:name w:val="Table Paragraph"/>
    <w:basedOn w:val="Normal"/>
    <w:uiPriority w:val="1"/>
    <w:qFormat/>
    <w:rsid w:val="005A4E22"/>
    <w:pPr>
      <w:widowControl w:val="0"/>
      <w:autoSpaceDE w:val="0"/>
      <w:autoSpaceDN w:val="0"/>
      <w:spacing w:after="0" w:line="240" w:lineRule="auto"/>
      <w:ind w:left="106"/>
    </w:pPr>
    <w:rPr>
      <w:rFonts w:ascii="Calibri" w:eastAsia="Calibri" w:hAnsi="Calibri" w:cs="Calibri"/>
      <w:lang w:val="en-US"/>
    </w:rPr>
  </w:style>
  <w:style w:type="paragraph" w:styleId="Header">
    <w:name w:val="header"/>
    <w:basedOn w:val="Normal"/>
    <w:link w:val="HeaderChar"/>
    <w:uiPriority w:val="99"/>
    <w:unhideWhenUsed/>
    <w:rsid w:val="00EA1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A18"/>
  </w:style>
  <w:style w:type="paragraph" w:styleId="Footer">
    <w:name w:val="footer"/>
    <w:basedOn w:val="Normal"/>
    <w:link w:val="FooterChar"/>
    <w:uiPriority w:val="99"/>
    <w:unhideWhenUsed/>
    <w:rsid w:val="00EA1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082518">
      <w:bodyDiv w:val="1"/>
      <w:marLeft w:val="0"/>
      <w:marRight w:val="0"/>
      <w:marTop w:val="0"/>
      <w:marBottom w:val="0"/>
      <w:divBdr>
        <w:top w:val="none" w:sz="0" w:space="0" w:color="auto"/>
        <w:left w:val="none" w:sz="0" w:space="0" w:color="auto"/>
        <w:bottom w:val="none" w:sz="0" w:space="0" w:color="auto"/>
        <w:right w:val="none" w:sz="0" w:space="0" w:color="auto"/>
      </w:divBdr>
    </w:div>
    <w:div w:id="99151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net.com/resources/digiduck-stories/digiducks-famous-frien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hildnet.com/resources/digiduck-stories/digiducks-famous-friend" TargetMode="External"/><Relationship Id="rId4" Type="http://schemas.openxmlformats.org/officeDocument/2006/relationships/webSettings" Target="webSettings.xml"/><Relationship Id="rId9" Type="http://schemas.openxmlformats.org/officeDocument/2006/relationships/hyperlink" Target="https://www.childnet.com/resources/digiduck-stories/digiducks-famous-fri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Rogers</dc:creator>
  <cp:keywords/>
  <dc:description/>
  <cp:lastModifiedBy>Lynsey Rogers</cp:lastModifiedBy>
  <cp:revision>7</cp:revision>
  <dcterms:created xsi:type="dcterms:W3CDTF">2023-10-31T21:40:00Z</dcterms:created>
  <dcterms:modified xsi:type="dcterms:W3CDTF">2023-11-05T21:05:00Z</dcterms:modified>
</cp:coreProperties>
</file>