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7C3A8" w14:textId="2FC8E83B" w:rsidR="007C7790" w:rsidRDefault="007C7790" w:rsidP="007C7790">
      <w:pPr>
        <w:jc w:val="center"/>
        <w:rPr>
          <w:b/>
          <w:bCs/>
          <w:sz w:val="32"/>
          <w:szCs w:val="32"/>
        </w:rPr>
      </w:pPr>
      <w:r>
        <w:rPr>
          <w:noProof/>
        </w:rPr>
        <w:drawing>
          <wp:inline distT="0" distB="0" distL="0" distR="0" wp14:anchorId="4981E8F0" wp14:editId="4FA2B7E2">
            <wp:extent cx="952322" cy="779521"/>
            <wp:effectExtent l="0" t="0" r="635" b="1905"/>
            <wp:docPr id="1" name="Picture 1" descr="view | Ralston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 | Ralston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952" cy="813597"/>
                    </a:xfrm>
                    <a:prstGeom prst="rect">
                      <a:avLst/>
                    </a:prstGeom>
                    <a:noFill/>
                    <a:ln>
                      <a:noFill/>
                    </a:ln>
                  </pic:spPr>
                </pic:pic>
              </a:graphicData>
            </a:graphic>
          </wp:inline>
        </w:drawing>
      </w:r>
    </w:p>
    <w:p w14:paraId="567727D5" w14:textId="496E83F3" w:rsidR="00D756C2" w:rsidRDefault="007C7790" w:rsidP="007C7790">
      <w:pPr>
        <w:jc w:val="center"/>
        <w:rPr>
          <w:b/>
          <w:bCs/>
          <w:sz w:val="32"/>
          <w:szCs w:val="32"/>
        </w:rPr>
      </w:pPr>
      <w:r w:rsidRPr="007C7790">
        <w:rPr>
          <w:b/>
          <w:bCs/>
          <w:sz w:val="32"/>
          <w:szCs w:val="32"/>
        </w:rPr>
        <w:t>Use of Sunscreen</w:t>
      </w:r>
    </w:p>
    <w:p w14:paraId="467A9602" w14:textId="7CD8945C" w:rsidR="007C7790" w:rsidRPr="007C7790" w:rsidRDefault="007C7790" w:rsidP="007C7790">
      <w:pPr>
        <w:jc w:val="center"/>
        <w:rPr>
          <w:b/>
          <w:bCs/>
          <w:sz w:val="28"/>
          <w:szCs w:val="28"/>
        </w:rPr>
      </w:pPr>
      <w:r w:rsidRPr="007C7790">
        <w:rPr>
          <w:b/>
          <w:bCs/>
          <w:sz w:val="28"/>
          <w:szCs w:val="28"/>
        </w:rPr>
        <w:t>Sun Safety at School ~ ‘Slip, Slap, Slop’</w:t>
      </w:r>
    </w:p>
    <w:p w14:paraId="1BC099C4" w14:textId="063E641B" w:rsidR="007C7790" w:rsidRPr="002E33CE" w:rsidRDefault="007C7790" w:rsidP="007C7790">
      <w:pPr>
        <w:jc w:val="center"/>
        <w:rPr>
          <w:color w:val="00B0F0"/>
          <w:sz w:val="24"/>
          <w:szCs w:val="24"/>
        </w:rPr>
      </w:pPr>
      <w:r w:rsidRPr="002E33CE">
        <w:rPr>
          <w:color w:val="FF0000"/>
          <w:sz w:val="24"/>
          <w:szCs w:val="24"/>
        </w:rPr>
        <w:t>Slip</w:t>
      </w:r>
      <w:r w:rsidRPr="002E33CE">
        <w:rPr>
          <w:sz w:val="24"/>
          <w:szCs w:val="24"/>
        </w:rPr>
        <w:t xml:space="preserve"> </w:t>
      </w:r>
      <w:r w:rsidRPr="002E33CE">
        <w:rPr>
          <w:color w:val="00B0F0"/>
          <w:sz w:val="24"/>
          <w:szCs w:val="24"/>
        </w:rPr>
        <w:t xml:space="preserve">on a t-shirt and sunglasses. </w:t>
      </w:r>
      <w:r w:rsidRPr="002E33CE">
        <w:rPr>
          <w:color w:val="FF0000"/>
          <w:sz w:val="24"/>
          <w:szCs w:val="24"/>
        </w:rPr>
        <w:t>Slap</w:t>
      </w:r>
      <w:r w:rsidRPr="002E33CE">
        <w:rPr>
          <w:sz w:val="24"/>
          <w:szCs w:val="24"/>
        </w:rPr>
        <w:t xml:space="preserve"> </w:t>
      </w:r>
      <w:r w:rsidRPr="002E33CE">
        <w:rPr>
          <w:color w:val="00B0F0"/>
          <w:sz w:val="24"/>
          <w:szCs w:val="24"/>
        </w:rPr>
        <w:t xml:space="preserve">on a hat. </w:t>
      </w:r>
      <w:r w:rsidRPr="002E33CE">
        <w:rPr>
          <w:color w:val="FF0000"/>
          <w:sz w:val="24"/>
          <w:szCs w:val="24"/>
        </w:rPr>
        <w:t xml:space="preserve">Slop </w:t>
      </w:r>
      <w:r w:rsidRPr="002E33CE">
        <w:rPr>
          <w:color w:val="00B0F0"/>
          <w:sz w:val="24"/>
          <w:szCs w:val="24"/>
        </w:rPr>
        <w:t>on some sun cream.</w:t>
      </w:r>
    </w:p>
    <w:p w14:paraId="22932100" w14:textId="042D3EC9" w:rsidR="007C7790" w:rsidRPr="002E33CE" w:rsidRDefault="007C7790" w:rsidP="007C7790">
      <w:pPr>
        <w:rPr>
          <w:sz w:val="24"/>
          <w:szCs w:val="24"/>
        </w:rPr>
      </w:pPr>
      <w:r w:rsidRPr="002E33CE">
        <w:rPr>
          <w:sz w:val="24"/>
          <w:szCs w:val="24"/>
        </w:rPr>
        <w:t>Grewelthorpe C E Primary School is concerned about protecting staff and pupils from sunburn and skin damage that can be caused by the harmful ultra-violet rays in sunlight. Skin cancer is the most common form of cancer in the country. As sunburn and almost all skin cancers are caused by the sun, it is possible to prevent this happening. We believe that by encouraging sun safe behaviour at school and teachin</w:t>
      </w:r>
      <w:r w:rsidR="005C61B4" w:rsidRPr="002E33CE">
        <w:rPr>
          <w:sz w:val="24"/>
          <w:szCs w:val="24"/>
        </w:rPr>
        <w:t>g children about the risks of sunlight, we can prevent them burning and contribute towards preventing skin cancer. We would like your help and support in this matter. At school we encourage children to avoid sunburn and overexposure to the sun by:</w:t>
      </w:r>
    </w:p>
    <w:p w14:paraId="56CE5DD0" w14:textId="0329CB14" w:rsidR="005C61B4" w:rsidRPr="002E33CE" w:rsidRDefault="005C61B4" w:rsidP="005C61B4">
      <w:pPr>
        <w:pStyle w:val="ListParagraph"/>
        <w:numPr>
          <w:ilvl w:val="0"/>
          <w:numId w:val="1"/>
        </w:numPr>
        <w:rPr>
          <w:b/>
          <w:bCs/>
          <w:sz w:val="24"/>
          <w:szCs w:val="24"/>
        </w:rPr>
      </w:pPr>
      <w:r w:rsidRPr="002E33CE">
        <w:rPr>
          <w:b/>
          <w:bCs/>
          <w:sz w:val="24"/>
          <w:szCs w:val="24"/>
        </w:rPr>
        <w:t>Seeking the shade, particularly during the middle of the day;</w:t>
      </w:r>
    </w:p>
    <w:p w14:paraId="1BEA9581" w14:textId="508D8B7E" w:rsidR="005C61B4" w:rsidRPr="002E33CE" w:rsidRDefault="005C61B4" w:rsidP="005C61B4">
      <w:pPr>
        <w:pStyle w:val="ListParagraph"/>
        <w:numPr>
          <w:ilvl w:val="0"/>
          <w:numId w:val="1"/>
        </w:numPr>
        <w:rPr>
          <w:b/>
          <w:bCs/>
          <w:sz w:val="24"/>
          <w:szCs w:val="24"/>
        </w:rPr>
      </w:pPr>
      <w:r w:rsidRPr="002E33CE">
        <w:rPr>
          <w:b/>
          <w:bCs/>
          <w:sz w:val="24"/>
          <w:szCs w:val="24"/>
        </w:rPr>
        <w:t>Wearing suitable hats and sunglasses;</w:t>
      </w:r>
    </w:p>
    <w:p w14:paraId="612D4EFE" w14:textId="7AB43498" w:rsidR="005C61B4" w:rsidRPr="002E33CE" w:rsidRDefault="005C61B4" w:rsidP="005C61B4">
      <w:pPr>
        <w:pStyle w:val="ListParagraph"/>
        <w:numPr>
          <w:ilvl w:val="0"/>
          <w:numId w:val="1"/>
        </w:numPr>
        <w:rPr>
          <w:b/>
          <w:bCs/>
          <w:sz w:val="24"/>
          <w:szCs w:val="24"/>
        </w:rPr>
      </w:pPr>
      <w:r w:rsidRPr="002E33CE">
        <w:rPr>
          <w:b/>
          <w:bCs/>
          <w:sz w:val="24"/>
          <w:szCs w:val="24"/>
        </w:rPr>
        <w:t>Wearing clothing that protects the skin, particularly for outdoor activities and school visits;</w:t>
      </w:r>
    </w:p>
    <w:p w14:paraId="3269B36B" w14:textId="6E52B1A3" w:rsidR="005C61B4" w:rsidRPr="002E33CE" w:rsidRDefault="005C61B4" w:rsidP="005C61B4">
      <w:pPr>
        <w:pStyle w:val="ListParagraph"/>
        <w:numPr>
          <w:ilvl w:val="0"/>
          <w:numId w:val="1"/>
        </w:numPr>
        <w:rPr>
          <w:b/>
          <w:bCs/>
          <w:sz w:val="24"/>
          <w:szCs w:val="24"/>
        </w:rPr>
      </w:pPr>
      <w:r w:rsidRPr="002E33CE">
        <w:rPr>
          <w:b/>
          <w:bCs/>
          <w:sz w:val="24"/>
          <w:szCs w:val="24"/>
        </w:rPr>
        <w:t>Using a high factor sunscreen (SPF 15+)</w:t>
      </w:r>
    </w:p>
    <w:p w14:paraId="7575B552" w14:textId="2B4DFEDE" w:rsidR="005C61B4" w:rsidRPr="002E33CE" w:rsidRDefault="005C61B4" w:rsidP="005C61B4">
      <w:pPr>
        <w:rPr>
          <w:sz w:val="24"/>
          <w:szCs w:val="24"/>
        </w:rPr>
      </w:pPr>
      <w:r w:rsidRPr="002E33CE">
        <w:rPr>
          <w:sz w:val="24"/>
          <w:szCs w:val="24"/>
        </w:rPr>
        <w:t xml:space="preserve">Staff are encouraged to set an example. Teachers and support staff on outdoor duties or in charge of school outings will remind children to cover up in the sun and use sunscreen. You can help by encouraging your child to bring, and wear, a hat at school, </w:t>
      </w:r>
      <w:r w:rsidR="002E33CE" w:rsidRPr="002E33CE">
        <w:rPr>
          <w:sz w:val="24"/>
          <w:szCs w:val="24"/>
        </w:rPr>
        <w:t>particularly</w:t>
      </w:r>
      <w:r w:rsidRPr="002E33CE">
        <w:rPr>
          <w:sz w:val="24"/>
          <w:szCs w:val="24"/>
        </w:rPr>
        <w:t xml:space="preserve"> on sports days and school visits. </w:t>
      </w:r>
      <w:r w:rsidR="002E33CE" w:rsidRPr="002E33CE">
        <w:rPr>
          <w:sz w:val="24"/>
          <w:szCs w:val="24"/>
        </w:rPr>
        <w:t>Also,</w:t>
      </w:r>
      <w:r w:rsidRPr="002E33CE">
        <w:rPr>
          <w:sz w:val="24"/>
          <w:szCs w:val="24"/>
        </w:rPr>
        <w:t xml:space="preserve"> by encouraging your child to wear long sleeved shirts and longer shorts when outdoors. The school will remind parents of the sun safety policy from time to time, </w:t>
      </w:r>
      <w:r w:rsidR="002E33CE" w:rsidRPr="002E33CE">
        <w:rPr>
          <w:sz w:val="24"/>
          <w:szCs w:val="24"/>
        </w:rPr>
        <w:t>particularly</w:t>
      </w:r>
      <w:r w:rsidRPr="002E33CE">
        <w:rPr>
          <w:sz w:val="24"/>
          <w:szCs w:val="24"/>
        </w:rPr>
        <w:t xml:space="preserve"> around the start of the summer term, sports days and outings.</w:t>
      </w:r>
    </w:p>
    <w:p w14:paraId="1885DD1E" w14:textId="6A2BAA01" w:rsidR="005C61B4" w:rsidRPr="002E33CE" w:rsidRDefault="005C61B4" w:rsidP="005C61B4">
      <w:pPr>
        <w:rPr>
          <w:sz w:val="24"/>
          <w:szCs w:val="24"/>
        </w:rPr>
      </w:pPr>
      <w:r w:rsidRPr="002E33CE">
        <w:rPr>
          <w:sz w:val="24"/>
          <w:szCs w:val="24"/>
        </w:rPr>
        <w:t>Sunscreens provide</w:t>
      </w:r>
      <w:r w:rsidR="002E33CE" w:rsidRPr="002E33CE">
        <w:rPr>
          <w:sz w:val="24"/>
          <w:szCs w:val="24"/>
        </w:rPr>
        <w:t xml:space="preserve"> added protection and may be useful when other measures are not available. Dermatologists recommend that a sunscreen with a sun protection factor (SPF) of at the very least 15, or above, will provide children in this country with adequate protection.</w:t>
      </w:r>
    </w:p>
    <w:p w14:paraId="2825C80C" w14:textId="2686C008" w:rsidR="002E33CE" w:rsidRPr="002E33CE" w:rsidRDefault="002E33CE" w:rsidP="005C61B4">
      <w:pPr>
        <w:rPr>
          <w:sz w:val="24"/>
          <w:szCs w:val="24"/>
        </w:rPr>
      </w:pPr>
      <w:r w:rsidRPr="002E33CE">
        <w:rPr>
          <w:sz w:val="24"/>
          <w:szCs w:val="24"/>
        </w:rPr>
        <w:t>If a pupil is to use sunscreen at Grewelthorpe C E Primary, parents are asked to:</w:t>
      </w:r>
    </w:p>
    <w:p w14:paraId="1A81A8B5" w14:textId="385B9FD0" w:rsidR="002E33CE" w:rsidRPr="002E33CE" w:rsidRDefault="002E33CE" w:rsidP="002E33CE">
      <w:pPr>
        <w:pStyle w:val="ListParagraph"/>
        <w:numPr>
          <w:ilvl w:val="0"/>
          <w:numId w:val="2"/>
        </w:numPr>
        <w:rPr>
          <w:sz w:val="24"/>
          <w:szCs w:val="24"/>
        </w:rPr>
      </w:pPr>
      <w:r w:rsidRPr="002E33CE">
        <w:rPr>
          <w:sz w:val="24"/>
          <w:szCs w:val="24"/>
        </w:rPr>
        <w:t>Provide the sunscreen product for school use. The sunscreen must be:</w:t>
      </w:r>
    </w:p>
    <w:p w14:paraId="2E0EBE36" w14:textId="34FB8AE4" w:rsidR="002E33CE" w:rsidRPr="002E33CE" w:rsidRDefault="002E33CE" w:rsidP="002E33CE">
      <w:pPr>
        <w:pStyle w:val="ListParagraph"/>
        <w:numPr>
          <w:ilvl w:val="0"/>
          <w:numId w:val="3"/>
        </w:numPr>
        <w:rPr>
          <w:sz w:val="24"/>
          <w:szCs w:val="24"/>
        </w:rPr>
      </w:pPr>
      <w:r w:rsidRPr="002E33CE">
        <w:rPr>
          <w:sz w:val="24"/>
          <w:szCs w:val="24"/>
        </w:rPr>
        <w:t>Clearly marked with the child’s name.</w:t>
      </w:r>
    </w:p>
    <w:p w14:paraId="310C2685" w14:textId="1FDB976B" w:rsidR="002E33CE" w:rsidRPr="002E33CE" w:rsidRDefault="002E33CE" w:rsidP="002E33CE">
      <w:pPr>
        <w:pStyle w:val="ListParagraph"/>
        <w:numPr>
          <w:ilvl w:val="0"/>
          <w:numId w:val="3"/>
        </w:numPr>
        <w:rPr>
          <w:sz w:val="24"/>
          <w:szCs w:val="24"/>
        </w:rPr>
      </w:pPr>
      <w:r w:rsidRPr="002E33CE">
        <w:rPr>
          <w:sz w:val="24"/>
          <w:szCs w:val="24"/>
        </w:rPr>
        <w:t>Replenished by the parent as needed.</w:t>
      </w:r>
    </w:p>
    <w:p w14:paraId="464CB731" w14:textId="0E2FB62F" w:rsidR="002E33CE" w:rsidRPr="002E33CE" w:rsidRDefault="002E33CE" w:rsidP="002E33CE">
      <w:pPr>
        <w:pStyle w:val="ListParagraph"/>
        <w:numPr>
          <w:ilvl w:val="0"/>
          <w:numId w:val="3"/>
        </w:numPr>
        <w:rPr>
          <w:sz w:val="24"/>
          <w:szCs w:val="24"/>
        </w:rPr>
      </w:pPr>
      <w:r w:rsidRPr="002E33CE">
        <w:rPr>
          <w:sz w:val="24"/>
          <w:szCs w:val="24"/>
        </w:rPr>
        <w:t>A non-aerosol sunscreen product.</w:t>
      </w:r>
    </w:p>
    <w:p w14:paraId="576CE850" w14:textId="0AA86440" w:rsidR="002E33CE" w:rsidRPr="002E33CE" w:rsidRDefault="002E33CE" w:rsidP="002E33CE">
      <w:pPr>
        <w:pStyle w:val="ListParagraph"/>
        <w:numPr>
          <w:ilvl w:val="0"/>
          <w:numId w:val="2"/>
        </w:numPr>
        <w:rPr>
          <w:sz w:val="24"/>
          <w:szCs w:val="24"/>
        </w:rPr>
      </w:pPr>
      <w:r w:rsidRPr="002E33CE">
        <w:rPr>
          <w:sz w:val="24"/>
          <w:szCs w:val="24"/>
        </w:rPr>
        <w:t>The sunscreen product will be stored in your child’s bag or other location designated by the teacher.</w:t>
      </w:r>
    </w:p>
    <w:p w14:paraId="791A9488" w14:textId="4CE1DB5B" w:rsidR="002E33CE" w:rsidRPr="002E33CE" w:rsidRDefault="002E33CE" w:rsidP="002E33CE">
      <w:pPr>
        <w:pStyle w:val="ListParagraph"/>
        <w:numPr>
          <w:ilvl w:val="0"/>
          <w:numId w:val="2"/>
        </w:numPr>
        <w:rPr>
          <w:sz w:val="24"/>
          <w:szCs w:val="24"/>
        </w:rPr>
      </w:pPr>
      <w:r w:rsidRPr="002E33CE">
        <w:rPr>
          <w:sz w:val="24"/>
          <w:szCs w:val="24"/>
        </w:rPr>
        <w:t>The child must be able to apply his or her own sunscreen.</w:t>
      </w:r>
    </w:p>
    <w:p w14:paraId="0FA90FB9" w14:textId="231CC2EE" w:rsidR="002E33CE" w:rsidRDefault="002E33CE" w:rsidP="002E33CE">
      <w:pPr>
        <w:pStyle w:val="ListParagraph"/>
        <w:numPr>
          <w:ilvl w:val="0"/>
          <w:numId w:val="2"/>
        </w:numPr>
        <w:rPr>
          <w:sz w:val="24"/>
          <w:szCs w:val="24"/>
        </w:rPr>
      </w:pPr>
      <w:r w:rsidRPr="002E33CE">
        <w:rPr>
          <w:sz w:val="24"/>
          <w:szCs w:val="24"/>
        </w:rPr>
        <w:lastRenderedPageBreak/>
        <w:t>Children must not allow other children to use their sunscreen.</w:t>
      </w:r>
    </w:p>
    <w:p w14:paraId="5E871193" w14:textId="77777777" w:rsidR="00AA1D63" w:rsidRDefault="00AA1D63" w:rsidP="001877B0">
      <w:pPr>
        <w:pStyle w:val="ListParagraph"/>
        <w:jc w:val="center"/>
        <w:rPr>
          <w:b/>
          <w:bCs/>
          <w:color w:val="FF0000"/>
          <w:sz w:val="28"/>
          <w:szCs w:val="28"/>
        </w:rPr>
      </w:pPr>
    </w:p>
    <w:p w14:paraId="7879F1C7" w14:textId="0A1B909A" w:rsidR="001877B0" w:rsidRPr="001877B0" w:rsidRDefault="001877B0" w:rsidP="001877B0">
      <w:pPr>
        <w:pStyle w:val="ListParagraph"/>
        <w:jc w:val="center"/>
        <w:rPr>
          <w:b/>
          <w:bCs/>
          <w:color w:val="FF0000"/>
          <w:sz w:val="28"/>
          <w:szCs w:val="28"/>
        </w:rPr>
      </w:pPr>
      <w:r w:rsidRPr="001877B0">
        <w:rPr>
          <w:b/>
          <w:bCs/>
          <w:color w:val="FF0000"/>
          <w:sz w:val="28"/>
          <w:szCs w:val="28"/>
        </w:rPr>
        <w:t>‘Slip, Slap, Slop’</w:t>
      </w:r>
    </w:p>
    <w:p w14:paraId="793D61E4" w14:textId="3E3D2EF5" w:rsidR="001877B0" w:rsidRDefault="001877B0" w:rsidP="001877B0">
      <w:pPr>
        <w:pStyle w:val="ListParagraph"/>
        <w:jc w:val="center"/>
        <w:rPr>
          <w:color w:val="00B0F0"/>
          <w:sz w:val="24"/>
          <w:szCs w:val="24"/>
        </w:rPr>
      </w:pPr>
      <w:r w:rsidRPr="001877B0">
        <w:rPr>
          <w:color w:val="FF0000"/>
          <w:sz w:val="24"/>
          <w:szCs w:val="24"/>
        </w:rPr>
        <w:t>Slip</w:t>
      </w:r>
      <w:r w:rsidRPr="001877B0">
        <w:rPr>
          <w:sz w:val="24"/>
          <w:szCs w:val="24"/>
        </w:rPr>
        <w:t xml:space="preserve"> </w:t>
      </w:r>
      <w:r w:rsidRPr="001877B0">
        <w:rPr>
          <w:color w:val="00B0F0"/>
          <w:sz w:val="24"/>
          <w:szCs w:val="24"/>
        </w:rPr>
        <w:t xml:space="preserve">on a t-shirt and sunglasses. </w:t>
      </w:r>
      <w:r w:rsidRPr="001877B0">
        <w:rPr>
          <w:color w:val="FF0000"/>
          <w:sz w:val="24"/>
          <w:szCs w:val="24"/>
        </w:rPr>
        <w:t>Slap</w:t>
      </w:r>
      <w:r w:rsidRPr="001877B0">
        <w:rPr>
          <w:sz w:val="24"/>
          <w:szCs w:val="24"/>
        </w:rPr>
        <w:t xml:space="preserve"> </w:t>
      </w:r>
      <w:r w:rsidRPr="001877B0">
        <w:rPr>
          <w:color w:val="00B0F0"/>
          <w:sz w:val="24"/>
          <w:szCs w:val="24"/>
        </w:rPr>
        <w:t xml:space="preserve">on a hat. </w:t>
      </w:r>
      <w:r w:rsidRPr="001877B0">
        <w:rPr>
          <w:color w:val="FF0000"/>
          <w:sz w:val="24"/>
          <w:szCs w:val="24"/>
        </w:rPr>
        <w:t xml:space="preserve">Slop </w:t>
      </w:r>
      <w:r w:rsidRPr="001877B0">
        <w:rPr>
          <w:color w:val="00B0F0"/>
          <w:sz w:val="24"/>
          <w:szCs w:val="24"/>
        </w:rPr>
        <w:t>on some sun cream.</w:t>
      </w:r>
    </w:p>
    <w:p w14:paraId="4C3F4665" w14:textId="327C5EEB" w:rsidR="001877B0" w:rsidRDefault="001877B0" w:rsidP="001877B0">
      <w:pPr>
        <w:pStyle w:val="ListParagraph"/>
        <w:jc w:val="center"/>
        <w:rPr>
          <w:color w:val="00B0F0"/>
          <w:sz w:val="24"/>
          <w:szCs w:val="24"/>
        </w:rPr>
      </w:pPr>
    </w:p>
    <w:p w14:paraId="6852291F" w14:textId="786322C0" w:rsidR="001877B0" w:rsidRPr="001877B0" w:rsidRDefault="001877B0" w:rsidP="001877B0">
      <w:pPr>
        <w:pStyle w:val="ListParagraph"/>
        <w:rPr>
          <w:sz w:val="24"/>
          <w:szCs w:val="24"/>
        </w:rPr>
      </w:pPr>
      <w:r w:rsidRPr="001877B0">
        <w:rPr>
          <w:sz w:val="24"/>
          <w:szCs w:val="24"/>
        </w:rPr>
        <w:t>Grewelthorpe C E Primary School wishes to encourage children to protect themselves from the sun. One way of doing this is to use sunscreen at the appropriate time. If you wish your child to use a sunscreen at school, please indicate this below and return the form to school.</w:t>
      </w:r>
    </w:p>
    <w:p w14:paraId="0E390B20" w14:textId="3D6C8957" w:rsidR="001877B0" w:rsidRPr="001877B0" w:rsidRDefault="001877B0" w:rsidP="001877B0">
      <w:pPr>
        <w:pStyle w:val="ListParagraph"/>
        <w:rPr>
          <w:sz w:val="24"/>
          <w:szCs w:val="24"/>
        </w:rPr>
      </w:pPr>
    </w:p>
    <w:p w14:paraId="07DDA9B9" w14:textId="08BD811C" w:rsidR="001877B0" w:rsidRPr="001877B0" w:rsidRDefault="001877B0" w:rsidP="001877B0">
      <w:pPr>
        <w:pStyle w:val="ListParagraph"/>
        <w:rPr>
          <w:sz w:val="24"/>
          <w:szCs w:val="24"/>
        </w:rPr>
      </w:pPr>
      <w:r w:rsidRPr="001877B0">
        <w:rPr>
          <w:sz w:val="24"/>
          <w:szCs w:val="24"/>
        </w:rPr>
        <w:t>If your child has any allergies or skin sensitivities you may want to check with your GP before providing a sunscreen.</w:t>
      </w:r>
    </w:p>
    <w:p w14:paraId="690EB529" w14:textId="7448C341" w:rsidR="001877B0" w:rsidRDefault="001877B0" w:rsidP="001877B0">
      <w:pPr>
        <w:pStyle w:val="ListParagraph"/>
        <w:jc w:val="center"/>
        <w:rPr>
          <w:color w:val="00B0F0"/>
          <w:sz w:val="24"/>
          <w:szCs w:val="24"/>
        </w:rPr>
      </w:pPr>
    </w:p>
    <w:p w14:paraId="26777AE4" w14:textId="22F68D28" w:rsidR="001877B0" w:rsidRPr="001877B0" w:rsidRDefault="001877B0" w:rsidP="001877B0">
      <w:pPr>
        <w:pStyle w:val="ListParagraph"/>
        <w:jc w:val="center"/>
        <w:rPr>
          <w:color w:val="00B0F0"/>
          <w:sz w:val="24"/>
          <w:szCs w:val="24"/>
        </w:rPr>
      </w:pPr>
      <w:r>
        <w:rPr>
          <w:color w:val="00B0F0"/>
          <w:sz w:val="24"/>
          <w:szCs w:val="24"/>
        </w:rPr>
        <w:t>&gt;&gt;&gt;&gt;&gt;&gt;&gt;&gt;&gt;&gt;&gt;&gt;&gt;&gt;&gt;&gt;&gt;&gt;&gt;&gt;&gt;&gt;&gt;&gt;&gt;&gt;&gt;&gt;&gt;&gt;&gt;&gt;&gt;&gt;&gt;&gt;&gt;&gt;&gt;&gt;&gt;&gt;&gt;&gt;&gt;&gt;&gt;&gt;&gt;&gt;&gt;&gt;&gt;&gt;&gt;&gt;&gt;&gt;&gt;&gt;&gt;&gt;&gt;&gt;&gt;&gt;</w:t>
      </w:r>
    </w:p>
    <w:p w14:paraId="46506933" w14:textId="77777777" w:rsidR="00AA1D63" w:rsidRDefault="00AA1D63" w:rsidP="001877B0">
      <w:pPr>
        <w:pStyle w:val="ListParagraph"/>
        <w:rPr>
          <w:b/>
          <w:bCs/>
          <w:sz w:val="24"/>
          <w:szCs w:val="24"/>
        </w:rPr>
      </w:pPr>
    </w:p>
    <w:p w14:paraId="658C22F5" w14:textId="77777777" w:rsidR="00AA1D63" w:rsidRDefault="00AA1D63" w:rsidP="001877B0">
      <w:pPr>
        <w:pStyle w:val="ListParagraph"/>
        <w:rPr>
          <w:b/>
          <w:bCs/>
          <w:sz w:val="24"/>
          <w:szCs w:val="24"/>
        </w:rPr>
      </w:pPr>
    </w:p>
    <w:p w14:paraId="216EF84F" w14:textId="15E0A0F9" w:rsidR="002E33CE" w:rsidRDefault="001877B0" w:rsidP="001877B0">
      <w:pPr>
        <w:pStyle w:val="ListParagraph"/>
        <w:rPr>
          <w:b/>
          <w:bCs/>
          <w:sz w:val="24"/>
          <w:szCs w:val="24"/>
        </w:rPr>
      </w:pPr>
      <w:r w:rsidRPr="001877B0">
        <w:rPr>
          <w:b/>
          <w:bCs/>
          <w:sz w:val="24"/>
          <w:szCs w:val="24"/>
        </w:rPr>
        <w:t>PUPIL DETAILS (please print)</w:t>
      </w:r>
    </w:p>
    <w:p w14:paraId="54BFCE9A" w14:textId="5D65D3BE" w:rsidR="001877B0" w:rsidRDefault="001877B0" w:rsidP="001877B0">
      <w:pPr>
        <w:pStyle w:val="ListParagraph"/>
        <w:rPr>
          <w:b/>
          <w:bCs/>
          <w:sz w:val="24"/>
          <w:szCs w:val="24"/>
        </w:rPr>
      </w:pPr>
    </w:p>
    <w:p w14:paraId="26790C26" w14:textId="2546BAC5" w:rsidR="001877B0" w:rsidRDefault="001877B0" w:rsidP="001877B0">
      <w:pPr>
        <w:pStyle w:val="ListParagraph"/>
        <w:rPr>
          <w:sz w:val="24"/>
          <w:szCs w:val="24"/>
        </w:rPr>
      </w:pPr>
      <w:r>
        <w:rPr>
          <w:sz w:val="24"/>
          <w:szCs w:val="24"/>
        </w:rPr>
        <w:t>Child’s name: ______________________________________________________</w:t>
      </w:r>
    </w:p>
    <w:p w14:paraId="2577D130" w14:textId="00A0EC11" w:rsidR="001877B0" w:rsidRDefault="001877B0" w:rsidP="001877B0">
      <w:pPr>
        <w:pStyle w:val="ListParagraph"/>
        <w:rPr>
          <w:sz w:val="24"/>
          <w:szCs w:val="24"/>
        </w:rPr>
      </w:pPr>
    </w:p>
    <w:p w14:paraId="388D028C" w14:textId="72AE3C5A" w:rsidR="001877B0" w:rsidRDefault="001877B0" w:rsidP="001877B0">
      <w:pPr>
        <w:pStyle w:val="ListParagraph"/>
        <w:rPr>
          <w:sz w:val="24"/>
          <w:szCs w:val="24"/>
        </w:rPr>
      </w:pPr>
      <w:r>
        <w:rPr>
          <w:sz w:val="24"/>
          <w:szCs w:val="24"/>
        </w:rPr>
        <w:t>Class: _____________________________________________________________</w:t>
      </w:r>
    </w:p>
    <w:p w14:paraId="214E3292" w14:textId="4FF6D7D7" w:rsidR="001877B0" w:rsidRDefault="001877B0" w:rsidP="001877B0">
      <w:pPr>
        <w:pStyle w:val="ListParagraph"/>
        <w:rPr>
          <w:sz w:val="24"/>
          <w:szCs w:val="24"/>
        </w:rPr>
      </w:pPr>
    </w:p>
    <w:p w14:paraId="4BC333EA" w14:textId="496E69BE" w:rsidR="001877B0" w:rsidRDefault="001877B0" w:rsidP="001877B0">
      <w:pPr>
        <w:pStyle w:val="ListParagraph"/>
        <w:numPr>
          <w:ilvl w:val="0"/>
          <w:numId w:val="4"/>
        </w:numPr>
        <w:rPr>
          <w:sz w:val="24"/>
          <w:szCs w:val="24"/>
        </w:rPr>
      </w:pPr>
      <w:r>
        <w:rPr>
          <w:sz w:val="24"/>
          <w:szCs w:val="24"/>
        </w:rPr>
        <w:t>I have read and support the school’s sun safety policy.</w:t>
      </w:r>
    </w:p>
    <w:p w14:paraId="2BDB746B" w14:textId="60840B6F" w:rsidR="001877B0" w:rsidRDefault="001877B0" w:rsidP="001877B0">
      <w:pPr>
        <w:pStyle w:val="ListParagraph"/>
        <w:numPr>
          <w:ilvl w:val="0"/>
          <w:numId w:val="4"/>
        </w:numPr>
        <w:rPr>
          <w:sz w:val="24"/>
          <w:szCs w:val="24"/>
        </w:rPr>
      </w:pPr>
      <w:r>
        <w:rPr>
          <w:sz w:val="24"/>
          <w:szCs w:val="24"/>
        </w:rPr>
        <w:t>I will provide my child/ren with a non-aerosol sunscreen product (SFP 15+) for use at school and on school outings in accordance with the school’s procedures.</w:t>
      </w:r>
    </w:p>
    <w:p w14:paraId="44B793BD" w14:textId="77777777" w:rsidR="001877B0" w:rsidRPr="001877B0" w:rsidRDefault="001877B0" w:rsidP="001877B0">
      <w:pPr>
        <w:rPr>
          <w:sz w:val="24"/>
          <w:szCs w:val="24"/>
        </w:rPr>
      </w:pPr>
    </w:p>
    <w:p w14:paraId="40C9ECDA" w14:textId="7F5BB5BF" w:rsidR="001877B0" w:rsidRDefault="001877B0" w:rsidP="001877B0">
      <w:pPr>
        <w:rPr>
          <w:sz w:val="24"/>
          <w:szCs w:val="24"/>
        </w:rPr>
      </w:pPr>
      <w:r>
        <w:rPr>
          <w:sz w:val="24"/>
          <w:szCs w:val="24"/>
        </w:rPr>
        <w:t>Signature: ______________________________________</w:t>
      </w:r>
      <w:r w:rsidR="00AA1D63">
        <w:rPr>
          <w:sz w:val="24"/>
          <w:szCs w:val="24"/>
        </w:rPr>
        <w:t>_</w:t>
      </w:r>
      <w:r>
        <w:rPr>
          <w:sz w:val="24"/>
          <w:szCs w:val="24"/>
        </w:rPr>
        <w:t>__</w:t>
      </w:r>
      <w:r w:rsidR="00AA1D63">
        <w:rPr>
          <w:sz w:val="24"/>
          <w:szCs w:val="24"/>
        </w:rPr>
        <w:t>_____________</w:t>
      </w:r>
      <w:r>
        <w:rPr>
          <w:sz w:val="24"/>
          <w:szCs w:val="24"/>
        </w:rPr>
        <w:t>Parent/ Carer)</w:t>
      </w:r>
    </w:p>
    <w:p w14:paraId="7C586E99" w14:textId="6797DA7E" w:rsidR="00AA1D63" w:rsidRDefault="00AA1D63" w:rsidP="001877B0">
      <w:pPr>
        <w:rPr>
          <w:sz w:val="24"/>
          <w:szCs w:val="24"/>
        </w:rPr>
      </w:pPr>
    </w:p>
    <w:p w14:paraId="47A5F7CD" w14:textId="45708E9A" w:rsidR="00AA1D63" w:rsidRPr="001877B0" w:rsidRDefault="00AA1D63" w:rsidP="001877B0">
      <w:pPr>
        <w:rPr>
          <w:sz w:val="24"/>
          <w:szCs w:val="24"/>
        </w:rPr>
      </w:pPr>
      <w:r>
        <w:rPr>
          <w:sz w:val="24"/>
          <w:szCs w:val="24"/>
        </w:rPr>
        <w:t>Date: ________________________________</w:t>
      </w:r>
    </w:p>
    <w:sectPr w:rsidR="00AA1D63" w:rsidRPr="001877B0" w:rsidSect="002E33CE">
      <w:headerReference w:type="even" r:id="rId8"/>
      <w:headerReference w:type="default" r:id="rId9"/>
      <w:footerReference w:type="even" r:id="rId10"/>
      <w:footerReference w:type="default" r:id="rId11"/>
      <w:headerReference w:type="first" r:id="rId12"/>
      <w:footerReference w:type="first" r:id="rId13"/>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40DCE" w14:textId="77777777" w:rsidR="007C7790" w:rsidRDefault="007C7790" w:rsidP="007C7790">
      <w:pPr>
        <w:spacing w:after="0" w:line="240" w:lineRule="auto"/>
      </w:pPr>
      <w:r>
        <w:separator/>
      </w:r>
    </w:p>
  </w:endnote>
  <w:endnote w:type="continuationSeparator" w:id="0">
    <w:p w14:paraId="50AE0CC6" w14:textId="77777777" w:rsidR="007C7790" w:rsidRDefault="007C7790" w:rsidP="007C7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5D30" w14:textId="77777777" w:rsidR="00AA1D63" w:rsidRDefault="00AA1D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8A0A" w14:textId="4DA1550D" w:rsidR="00AA1D63" w:rsidRDefault="00AA1D63">
    <w:pPr>
      <w:pStyle w:val="Footer"/>
    </w:pPr>
  </w:p>
  <w:p w14:paraId="3DECE653" w14:textId="56692787" w:rsidR="00AA1D63" w:rsidRPr="00AA1D63" w:rsidRDefault="00AA1D63">
    <w:pPr>
      <w:pStyle w:val="Footer"/>
      <w:rPr>
        <w:color w:val="00B050"/>
      </w:rPr>
    </w:pPr>
    <w:r w:rsidRPr="00AA1D63">
      <w:rPr>
        <w:color w:val="00B050"/>
      </w:rPr>
      <w:t>Grewelthorpe C E Primary School – Use of Sunscreen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C4CE4" w14:textId="77777777" w:rsidR="00AA1D63" w:rsidRDefault="00AA1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9F3172" w14:textId="77777777" w:rsidR="007C7790" w:rsidRDefault="007C7790" w:rsidP="007C7790">
      <w:pPr>
        <w:spacing w:after="0" w:line="240" w:lineRule="auto"/>
      </w:pPr>
      <w:r>
        <w:separator/>
      </w:r>
    </w:p>
  </w:footnote>
  <w:footnote w:type="continuationSeparator" w:id="0">
    <w:p w14:paraId="646D3C26" w14:textId="77777777" w:rsidR="007C7790" w:rsidRDefault="007C7790" w:rsidP="007C7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C89D6" w14:textId="77777777" w:rsidR="00AA1D63" w:rsidRDefault="00AA1D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A8F0" w14:textId="3670BD52" w:rsidR="007C7790" w:rsidRPr="004F4439" w:rsidRDefault="007C7790" w:rsidP="007C7790">
    <w:pPr>
      <w:pStyle w:val="Header"/>
      <w:jc w:val="center"/>
      <w:rPr>
        <w:b/>
        <w:bCs/>
        <w:color w:val="00B050"/>
        <w:sz w:val="32"/>
        <w:szCs w:val="32"/>
      </w:rPr>
    </w:pPr>
    <w:r>
      <w:rPr>
        <w:noProof/>
      </w:rPr>
      <w:drawing>
        <wp:inline distT="0" distB="0" distL="0" distR="0" wp14:anchorId="7F8769A4" wp14:editId="08ECBA48">
          <wp:extent cx="541020" cy="470881"/>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63756" cy="490670"/>
                  </a:xfrm>
                  <a:prstGeom prst="rect">
                    <a:avLst/>
                  </a:prstGeom>
                </pic:spPr>
              </pic:pic>
            </a:graphicData>
          </a:graphic>
        </wp:inline>
      </w:drawing>
    </w:r>
    <w:r>
      <w:rPr>
        <w:b/>
        <w:bCs/>
        <w:color w:val="00B050"/>
        <w:sz w:val="32"/>
        <w:szCs w:val="32"/>
      </w:rPr>
      <w:t xml:space="preserve">  </w:t>
    </w:r>
    <w:r w:rsidRPr="004F4439">
      <w:rPr>
        <w:b/>
        <w:bCs/>
        <w:color w:val="00B050"/>
        <w:sz w:val="32"/>
        <w:szCs w:val="32"/>
      </w:rPr>
      <w:t>GREWELTHORPE C E PRIMARY SCHOOL</w:t>
    </w:r>
    <w:r>
      <w:rPr>
        <w:noProof/>
      </w:rPr>
      <w:drawing>
        <wp:inline distT="0" distB="0" distL="0" distR="0" wp14:anchorId="7CB31FD0" wp14:editId="7ED86F96">
          <wp:extent cx="746945"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85" cy="497179"/>
                  </a:xfrm>
                  <a:prstGeom prst="rect">
                    <a:avLst/>
                  </a:prstGeom>
                  <a:noFill/>
                  <a:ln>
                    <a:noFill/>
                  </a:ln>
                </pic:spPr>
              </pic:pic>
            </a:graphicData>
          </a:graphic>
        </wp:inline>
      </w:drawing>
    </w:r>
  </w:p>
  <w:p w14:paraId="4AD22AC7" w14:textId="06DF0FE0" w:rsidR="007C7790" w:rsidRDefault="007C7790">
    <w:pPr>
      <w:pStyle w:val="Header"/>
    </w:pPr>
  </w:p>
  <w:p w14:paraId="6A31A328" w14:textId="77777777" w:rsidR="007C7790" w:rsidRDefault="007C7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36FF" w14:textId="77777777" w:rsidR="00AA1D63" w:rsidRDefault="00AA1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B3C63"/>
    <w:multiLevelType w:val="hybridMultilevel"/>
    <w:tmpl w:val="C49062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5F16C75"/>
    <w:multiLevelType w:val="hybridMultilevel"/>
    <w:tmpl w:val="185E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25C64"/>
    <w:multiLevelType w:val="hybridMultilevel"/>
    <w:tmpl w:val="4862258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B30451A"/>
    <w:multiLevelType w:val="hybridMultilevel"/>
    <w:tmpl w:val="394A27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90"/>
    <w:rsid w:val="001877B0"/>
    <w:rsid w:val="002E33CE"/>
    <w:rsid w:val="005C61B4"/>
    <w:rsid w:val="007C7790"/>
    <w:rsid w:val="00AA1D63"/>
    <w:rsid w:val="00D75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B1103"/>
  <w15:chartTrackingRefBased/>
  <w15:docId w15:val="{37ADB658-F704-451A-861D-1CDCCA4A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7790"/>
  </w:style>
  <w:style w:type="paragraph" w:styleId="Footer">
    <w:name w:val="footer"/>
    <w:basedOn w:val="Normal"/>
    <w:link w:val="FooterChar"/>
    <w:uiPriority w:val="99"/>
    <w:unhideWhenUsed/>
    <w:rsid w:val="007C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790"/>
  </w:style>
  <w:style w:type="paragraph" w:styleId="ListParagraph">
    <w:name w:val="List Paragraph"/>
    <w:basedOn w:val="Normal"/>
    <w:uiPriority w:val="34"/>
    <w:qFormat/>
    <w:rsid w:val="005C6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1</cp:revision>
  <dcterms:created xsi:type="dcterms:W3CDTF">2021-02-02T14:51:00Z</dcterms:created>
  <dcterms:modified xsi:type="dcterms:W3CDTF">2021-02-02T15:33:00Z</dcterms:modified>
</cp:coreProperties>
</file>