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AB8DA" w14:textId="77777777" w:rsidR="009A2BA1" w:rsidRDefault="009A2BA1" w:rsidP="009A2BA1">
      <w:pPr>
        <w:pStyle w:val="vlservicedate"/>
        <w:spacing w:before="0"/>
        <w:ind w:left="0"/>
        <w:rPr>
          <w:b/>
          <w:bCs/>
        </w:rPr>
      </w:pPr>
    </w:p>
    <w:p w14:paraId="0A3048D7" w14:textId="77777777" w:rsidR="009A2BA1" w:rsidRDefault="009A2BA1" w:rsidP="009A2BA1">
      <w:pPr>
        <w:pStyle w:val="vlservicedate"/>
        <w:spacing w:before="0"/>
        <w:ind w:left="0"/>
        <w:rPr>
          <w:b/>
          <w:bCs/>
        </w:rPr>
      </w:pPr>
    </w:p>
    <w:p w14:paraId="01F6F1D9" w14:textId="77777777" w:rsidR="009A2BA1" w:rsidRDefault="009A2BA1" w:rsidP="009A2BA1">
      <w:pPr>
        <w:pStyle w:val="vlservicedate"/>
        <w:spacing w:before="0"/>
        <w:ind w:left="0"/>
        <w:rPr>
          <w:b/>
          <w:bCs/>
        </w:rPr>
      </w:pPr>
    </w:p>
    <w:p w14:paraId="1DAA0514" w14:textId="1B6C9C67" w:rsidR="008D19EE" w:rsidRDefault="005D28C1" w:rsidP="009A2BA1">
      <w:pPr>
        <w:pStyle w:val="vlservicedate"/>
        <w:spacing w:before="0"/>
        <w:ind w:left="0"/>
        <w:rPr>
          <w:b/>
          <w:bCs/>
        </w:rPr>
      </w:pPr>
      <w:r>
        <w:rPr>
          <w:b/>
          <w:bCs/>
        </w:rPr>
        <w:t>24</w:t>
      </w:r>
      <w:r w:rsidR="008D19EE" w:rsidRPr="009A2BA1">
        <w:rPr>
          <w:b/>
          <w:bCs/>
        </w:rPr>
        <w:t xml:space="preserve"> October 20</w:t>
      </w:r>
      <w:r>
        <w:rPr>
          <w:b/>
          <w:bCs/>
        </w:rPr>
        <w:t>21</w:t>
      </w:r>
      <w:r w:rsidR="009A2BA1">
        <w:rPr>
          <w:b/>
          <w:bCs/>
        </w:rPr>
        <w:t xml:space="preserve"> </w:t>
      </w:r>
    </w:p>
    <w:p w14:paraId="30B8CA36" w14:textId="3C3250F2" w:rsidR="005D28C1" w:rsidRPr="009A2BA1" w:rsidRDefault="005D28C1" w:rsidP="009A2BA1">
      <w:pPr>
        <w:pStyle w:val="vlservicedate"/>
        <w:spacing w:before="0"/>
        <w:ind w:left="0"/>
        <w:rPr>
          <w:b/>
          <w:bCs/>
        </w:rPr>
      </w:pPr>
      <w:r>
        <w:rPr>
          <w:b/>
          <w:bCs/>
        </w:rPr>
        <w:t>Last Sunday after Trinity</w:t>
      </w:r>
    </w:p>
    <w:p w14:paraId="79CA90F3" w14:textId="77777777" w:rsidR="008D19EE" w:rsidRPr="009A2BA1" w:rsidRDefault="008D19EE" w:rsidP="008D19EE">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rFonts w:cs="Times New Roman"/>
          <w:b/>
          <w:bCs/>
        </w:rPr>
      </w:pPr>
    </w:p>
    <w:p w14:paraId="6B27C26B" w14:textId="77777777" w:rsidR="008D19EE" w:rsidRPr="009A2BA1" w:rsidRDefault="008D19EE" w:rsidP="008D19EE">
      <w:pPr>
        <w:pStyle w:val="vlitemheading"/>
        <w:spacing w:before="0"/>
        <w:ind w:left="0"/>
        <w:rPr>
          <w:b/>
          <w:bCs/>
        </w:rPr>
      </w:pPr>
      <w:r w:rsidRPr="009A2BA1">
        <w:rPr>
          <w:b/>
          <w:bCs/>
        </w:rPr>
        <w:t>Collect</w:t>
      </w:r>
    </w:p>
    <w:tbl>
      <w:tblPr>
        <w:tblW w:w="0" w:type="auto"/>
        <w:tblCellMar>
          <w:top w:w="15" w:type="dxa"/>
          <w:left w:w="15" w:type="dxa"/>
          <w:bottom w:w="15" w:type="dxa"/>
          <w:right w:w="15" w:type="dxa"/>
        </w:tblCellMar>
        <w:tblLook w:val="04A0" w:firstRow="1" w:lastRow="0" w:firstColumn="1" w:lastColumn="0" w:noHBand="0" w:noVBand="1"/>
      </w:tblPr>
      <w:tblGrid>
        <w:gridCol w:w="5465"/>
      </w:tblGrid>
      <w:tr w:rsidR="005D28C1" w:rsidRPr="005D28C1" w14:paraId="1ACF26EF" w14:textId="77777777" w:rsidTr="005D28C1">
        <w:tc>
          <w:tcPr>
            <w:tcW w:w="0" w:type="auto"/>
            <w:shd w:val="clear" w:color="auto" w:fill="FFFFFF"/>
            <w:vAlign w:val="center"/>
            <w:hideMark/>
          </w:tcPr>
          <w:p w14:paraId="19F9AF84" w14:textId="77777777" w:rsidR="005D28C1" w:rsidRPr="005D28C1" w:rsidRDefault="005D28C1" w:rsidP="005D28C1">
            <w:pPr>
              <w:spacing w:before="100" w:beforeAutospacing="1" w:after="100" w:afterAutospacing="1" w:line="240" w:lineRule="auto"/>
              <w:rPr>
                <w:rFonts w:ascii="Gill Sans MT" w:hAnsi="Gill Sans MT" w:cs="Gill Sans MT"/>
                <w:sz w:val="24"/>
                <w:szCs w:val="24"/>
              </w:rPr>
            </w:pPr>
            <w:r w:rsidRPr="005D28C1">
              <w:rPr>
                <w:rFonts w:ascii="Gill Sans MT" w:hAnsi="Gill Sans MT" w:cs="Gill Sans MT"/>
                <w:sz w:val="24"/>
                <w:szCs w:val="24"/>
              </w:rPr>
              <w:t>Blessed Lord,</w:t>
            </w:r>
            <w:r w:rsidRPr="005D28C1">
              <w:rPr>
                <w:rFonts w:ascii="Gill Sans MT" w:hAnsi="Gill Sans MT" w:cs="Gill Sans MT"/>
                <w:sz w:val="24"/>
                <w:szCs w:val="24"/>
              </w:rPr>
              <w:br/>
              <w:t>who caused all holy Scriptures to be written for our learning: help us so to hear them,</w:t>
            </w:r>
            <w:r w:rsidRPr="005D28C1">
              <w:rPr>
                <w:rFonts w:ascii="Gill Sans MT" w:hAnsi="Gill Sans MT" w:cs="Gill Sans MT"/>
                <w:sz w:val="24"/>
                <w:szCs w:val="24"/>
              </w:rPr>
              <w:br/>
              <w:t>to read, mark, learn and inwardly digest them</w:t>
            </w:r>
            <w:r w:rsidRPr="005D28C1">
              <w:rPr>
                <w:rFonts w:ascii="Gill Sans MT" w:hAnsi="Gill Sans MT" w:cs="Gill Sans MT"/>
                <w:sz w:val="24"/>
                <w:szCs w:val="24"/>
              </w:rPr>
              <w:br/>
              <w:t>that, through patience, and the comfort of your holy word, we may embrace and for ever hold fast</w:t>
            </w:r>
            <w:r w:rsidRPr="005D28C1">
              <w:rPr>
                <w:rFonts w:ascii="Gill Sans MT" w:hAnsi="Gill Sans MT" w:cs="Gill Sans MT"/>
                <w:sz w:val="24"/>
                <w:szCs w:val="24"/>
              </w:rPr>
              <w:br/>
              <w:t xml:space="preserve">the hope of everlasting life, </w:t>
            </w:r>
          </w:p>
        </w:tc>
      </w:tr>
      <w:tr w:rsidR="005D28C1" w:rsidRPr="005D28C1" w14:paraId="0611597E" w14:textId="77777777" w:rsidTr="005D28C1">
        <w:tc>
          <w:tcPr>
            <w:tcW w:w="0" w:type="auto"/>
            <w:shd w:val="clear" w:color="auto" w:fill="FFFFFF"/>
            <w:vAlign w:val="center"/>
            <w:hideMark/>
          </w:tcPr>
          <w:p w14:paraId="18155959" w14:textId="77777777" w:rsidR="005D28C1" w:rsidRPr="005D28C1" w:rsidRDefault="005D28C1" w:rsidP="005D28C1">
            <w:pPr>
              <w:spacing w:before="100" w:beforeAutospacing="1" w:after="100" w:afterAutospacing="1" w:line="240" w:lineRule="auto"/>
              <w:rPr>
                <w:rFonts w:ascii="Gill Sans MT" w:hAnsi="Gill Sans MT" w:cs="Gill Sans MT"/>
                <w:sz w:val="24"/>
                <w:szCs w:val="24"/>
              </w:rPr>
            </w:pPr>
            <w:r w:rsidRPr="005D28C1">
              <w:rPr>
                <w:rFonts w:ascii="Gill Sans MT" w:hAnsi="Gill Sans MT" w:cs="Gill Sans MT"/>
                <w:sz w:val="24"/>
                <w:szCs w:val="24"/>
              </w:rPr>
              <w:t>which you have given us in our Saviour Jesus Christ, who is alive and reigns with you,</w:t>
            </w:r>
            <w:r w:rsidRPr="005D28C1">
              <w:rPr>
                <w:rFonts w:ascii="Gill Sans MT" w:hAnsi="Gill Sans MT" w:cs="Gill Sans MT"/>
                <w:sz w:val="24"/>
                <w:szCs w:val="24"/>
              </w:rPr>
              <w:br/>
              <w:t>in the unity of the Holy Spirit,</w:t>
            </w:r>
            <w:r w:rsidRPr="005D28C1">
              <w:rPr>
                <w:rFonts w:ascii="Gill Sans MT" w:hAnsi="Gill Sans MT" w:cs="Gill Sans MT"/>
                <w:sz w:val="24"/>
                <w:szCs w:val="24"/>
              </w:rPr>
              <w:br/>
              <w:t xml:space="preserve">one God, now and for ever. Amen. </w:t>
            </w:r>
          </w:p>
        </w:tc>
      </w:tr>
    </w:tbl>
    <w:p w14:paraId="4FF2E5DA" w14:textId="77777777" w:rsidR="009A2BA1" w:rsidRPr="009A2BA1" w:rsidRDefault="009A2BA1" w:rsidP="008D19EE">
      <w:pPr>
        <w:pStyle w:val="vlnormal"/>
        <w:spacing w:before="0"/>
        <w:ind w:left="0"/>
      </w:pPr>
    </w:p>
    <w:p w14:paraId="037E1F91" w14:textId="77777777" w:rsidR="008D19EE" w:rsidRPr="009A2BA1" w:rsidRDefault="008D19EE" w:rsidP="008D19EE">
      <w:pPr>
        <w:pStyle w:val="vlitemheading"/>
        <w:spacing w:before="0"/>
        <w:ind w:left="0"/>
        <w:rPr>
          <w:b/>
          <w:bCs/>
        </w:rPr>
      </w:pPr>
      <w:r w:rsidRPr="009A2BA1">
        <w:rPr>
          <w:b/>
          <w:bCs/>
        </w:rPr>
        <w:t>First Reading</w:t>
      </w:r>
    </w:p>
    <w:p w14:paraId="188DC23D" w14:textId="44ED6710" w:rsidR="008D19EE" w:rsidRPr="009A2BA1" w:rsidRDefault="005D28C1" w:rsidP="005D28C1">
      <w:pPr>
        <w:pStyle w:val="vlbiblereference"/>
        <w:spacing w:before="0"/>
        <w:ind w:left="0"/>
      </w:pPr>
      <w:r>
        <w:t>Mark 10.46 - end</w:t>
      </w:r>
    </w:p>
    <w:p w14:paraId="148780F7" w14:textId="2687E046" w:rsidR="005D28C1" w:rsidRPr="005D28C1" w:rsidRDefault="005D28C1" w:rsidP="005D28C1">
      <w:pPr>
        <w:pStyle w:val="NormalWeb"/>
        <w:spacing w:before="0" w:beforeAutospacing="0" w:after="0" w:afterAutospacing="0"/>
        <w:rPr>
          <w:rFonts w:ascii="Gill Sans MT" w:hAnsi="Gill Sans MT" w:cs="Gill Sans MT"/>
          <w:sz w:val="24"/>
          <w:szCs w:val="24"/>
        </w:rPr>
      </w:pPr>
      <w:r w:rsidRPr="005D28C1">
        <w:rPr>
          <w:rFonts w:ascii="Gill Sans MT" w:hAnsi="Gill Sans MT" w:cs="Gill Sans MT"/>
          <w:sz w:val="24"/>
          <w:szCs w:val="24"/>
        </w:rPr>
        <w:t>46 Then they came to Jericho. As Jesus and his disciples, together with a large crowd, were leaving the city, a blind man, Bartimaeus (which means “son of Timaeus”), was sitting by the roadside begging. 47 When he heard that it was Jesus of Nazareth, he began to shout, “Jesus, Son of David,</w:t>
      </w:r>
      <w:r w:rsidR="00C04AC9">
        <w:rPr>
          <w:rFonts w:ascii="Gill Sans MT" w:hAnsi="Gill Sans MT" w:cs="Gill Sans MT"/>
          <w:sz w:val="24"/>
          <w:szCs w:val="24"/>
        </w:rPr>
        <w:t xml:space="preserve"> </w:t>
      </w:r>
      <w:r w:rsidRPr="005D28C1">
        <w:rPr>
          <w:rFonts w:ascii="Gill Sans MT" w:hAnsi="Gill Sans MT" w:cs="Gill Sans MT"/>
          <w:sz w:val="24"/>
          <w:szCs w:val="24"/>
        </w:rPr>
        <w:t>have mercy on me!”</w:t>
      </w:r>
    </w:p>
    <w:p w14:paraId="2D6B2D8B" w14:textId="77777777" w:rsidR="005D28C1" w:rsidRPr="005D28C1" w:rsidRDefault="005D28C1" w:rsidP="005D28C1">
      <w:pPr>
        <w:pStyle w:val="NormalWeb"/>
        <w:spacing w:before="0" w:beforeAutospacing="0" w:after="0" w:afterAutospacing="0"/>
        <w:rPr>
          <w:rFonts w:ascii="Gill Sans MT" w:hAnsi="Gill Sans MT" w:cs="Gill Sans MT"/>
          <w:sz w:val="24"/>
          <w:szCs w:val="24"/>
        </w:rPr>
      </w:pPr>
      <w:r w:rsidRPr="005D28C1">
        <w:rPr>
          <w:rFonts w:ascii="Gill Sans MT" w:hAnsi="Gill Sans MT" w:cs="Gill Sans MT"/>
          <w:sz w:val="24"/>
          <w:szCs w:val="24"/>
        </w:rPr>
        <w:t>48 Many rebuked him and told him to be quiet, but he shouted all the more, “Son of David, have mercy on me!”</w:t>
      </w:r>
    </w:p>
    <w:p w14:paraId="03BEEE9D" w14:textId="77777777" w:rsidR="005D28C1" w:rsidRPr="005D28C1" w:rsidRDefault="005D28C1" w:rsidP="005D28C1">
      <w:pPr>
        <w:pStyle w:val="NormalWeb"/>
        <w:spacing w:before="0" w:beforeAutospacing="0" w:after="0" w:afterAutospacing="0"/>
        <w:rPr>
          <w:rFonts w:ascii="Gill Sans MT" w:hAnsi="Gill Sans MT" w:cs="Gill Sans MT"/>
          <w:sz w:val="24"/>
          <w:szCs w:val="24"/>
        </w:rPr>
      </w:pPr>
      <w:r w:rsidRPr="005D28C1">
        <w:rPr>
          <w:rFonts w:ascii="Gill Sans MT" w:hAnsi="Gill Sans MT" w:cs="Gill Sans MT"/>
          <w:sz w:val="24"/>
          <w:szCs w:val="24"/>
        </w:rPr>
        <w:t>49 Jesus stopped and said, “Call him.”</w:t>
      </w:r>
    </w:p>
    <w:p w14:paraId="4ED4AA97" w14:textId="77777777" w:rsidR="005D28C1" w:rsidRPr="005D28C1" w:rsidRDefault="005D28C1" w:rsidP="005D28C1">
      <w:pPr>
        <w:pStyle w:val="NormalWeb"/>
        <w:spacing w:before="0" w:beforeAutospacing="0" w:after="0" w:afterAutospacing="0"/>
        <w:rPr>
          <w:rFonts w:ascii="Gill Sans MT" w:hAnsi="Gill Sans MT" w:cs="Gill Sans MT"/>
          <w:sz w:val="24"/>
          <w:szCs w:val="24"/>
        </w:rPr>
      </w:pPr>
      <w:r w:rsidRPr="005D28C1">
        <w:rPr>
          <w:rFonts w:ascii="Gill Sans MT" w:hAnsi="Gill Sans MT" w:cs="Gill Sans MT"/>
          <w:sz w:val="24"/>
          <w:szCs w:val="24"/>
        </w:rPr>
        <w:t>So they called to the blind man, “Cheer up! On your feet! He’s calling you.” 50 Throwing his cloak aside, he jumped to his feet and came to Jesus.</w:t>
      </w:r>
    </w:p>
    <w:p w14:paraId="4FA14D7A" w14:textId="77777777" w:rsidR="005D28C1" w:rsidRPr="005D28C1" w:rsidRDefault="005D28C1" w:rsidP="005D28C1">
      <w:pPr>
        <w:pStyle w:val="NormalWeb"/>
        <w:spacing w:before="0" w:beforeAutospacing="0" w:after="0" w:afterAutospacing="0"/>
        <w:rPr>
          <w:rFonts w:ascii="Gill Sans MT" w:hAnsi="Gill Sans MT" w:cs="Gill Sans MT"/>
          <w:sz w:val="24"/>
          <w:szCs w:val="24"/>
        </w:rPr>
      </w:pPr>
      <w:r w:rsidRPr="005D28C1">
        <w:rPr>
          <w:rFonts w:ascii="Gill Sans MT" w:hAnsi="Gill Sans MT" w:cs="Gill Sans MT"/>
          <w:sz w:val="24"/>
          <w:szCs w:val="24"/>
        </w:rPr>
        <w:t>51 “What do you want me to do for you?” Jesus asked him.</w:t>
      </w:r>
    </w:p>
    <w:p w14:paraId="7A262D5D" w14:textId="77777777" w:rsidR="005D28C1" w:rsidRPr="005D28C1" w:rsidRDefault="005D28C1" w:rsidP="005D28C1">
      <w:pPr>
        <w:pStyle w:val="NormalWeb"/>
        <w:spacing w:before="0" w:beforeAutospacing="0" w:after="0" w:afterAutospacing="0"/>
        <w:rPr>
          <w:rFonts w:ascii="Gill Sans MT" w:hAnsi="Gill Sans MT" w:cs="Gill Sans MT"/>
          <w:sz w:val="24"/>
          <w:szCs w:val="24"/>
        </w:rPr>
      </w:pPr>
      <w:r w:rsidRPr="005D28C1">
        <w:rPr>
          <w:rFonts w:ascii="Gill Sans MT" w:hAnsi="Gill Sans MT" w:cs="Gill Sans MT"/>
          <w:sz w:val="24"/>
          <w:szCs w:val="24"/>
        </w:rPr>
        <w:t>The blind man said, “Rabbi, I want to see.”</w:t>
      </w:r>
    </w:p>
    <w:p w14:paraId="25A74624" w14:textId="61E81321" w:rsidR="005D28C1" w:rsidRPr="005D28C1" w:rsidRDefault="005D28C1" w:rsidP="005D28C1">
      <w:pPr>
        <w:pStyle w:val="NormalWeb"/>
        <w:spacing w:before="0" w:beforeAutospacing="0" w:after="0" w:afterAutospacing="0"/>
        <w:rPr>
          <w:rFonts w:ascii="Gill Sans MT" w:hAnsi="Gill Sans MT" w:cs="Gill Sans MT"/>
          <w:sz w:val="24"/>
          <w:szCs w:val="24"/>
        </w:rPr>
      </w:pPr>
      <w:r w:rsidRPr="005D28C1">
        <w:rPr>
          <w:rFonts w:ascii="Gill Sans MT" w:hAnsi="Gill Sans MT" w:cs="Gill Sans MT"/>
          <w:sz w:val="24"/>
          <w:szCs w:val="24"/>
        </w:rPr>
        <w:t>52 “Go,” said Jesus, </w:t>
      </w:r>
      <w:r>
        <w:rPr>
          <w:rFonts w:ascii="Gill Sans MT" w:hAnsi="Gill Sans MT" w:cs="Gill Sans MT"/>
          <w:sz w:val="24"/>
          <w:szCs w:val="24"/>
        </w:rPr>
        <w:t xml:space="preserve">“your faith has healed </w:t>
      </w:r>
      <w:r w:rsidRPr="005D28C1">
        <w:rPr>
          <w:rFonts w:ascii="Gill Sans MT" w:hAnsi="Gill Sans MT" w:cs="Gill Sans MT"/>
          <w:sz w:val="24"/>
          <w:szCs w:val="24"/>
        </w:rPr>
        <w:t>you.” Immediately he received his sight and followed Jesus along the road.</w:t>
      </w:r>
    </w:p>
    <w:p w14:paraId="75E870AA" w14:textId="77777777" w:rsidR="008D19EE" w:rsidRPr="009A2BA1" w:rsidRDefault="008D19EE" w:rsidP="008D19EE">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rFonts w:cs="Times New Roman"/>
          <w:b/>
          <w:bCs/>
        </w:rPr>
      </w:pPr>
    </w:p>
    <w:p w14:paraId="713730C7" w14:textId="77777777" w:rsidR="008D19EE" w:rsidRPr="009A2BA1" w:rsidRDefault="008D19EE" w:rsidP="008D19EE">
      <w:pPr>
        <w:pStyle w:val="vlitemheading"/>
        <w:spacing w:before="0"/>
        <w:ind w:left="0"/>
        <w:rPr>
          <w:b/>
          <w:bCs/>
        </w:rPr>
      </w:pPr>
      <w:r w:rsidRPr="009A2BA1">
        <w:rPr>
          <w:b/>
          <w:bCs/>
        </w:rPr>
        <w:t>Psalm 119.89-96</w:t>
      </w:r>
    </w:p>
    <w:p w14:paraId="1C8E032D" w14:textId="77777777" w:rsidR="005D28C1" w:rsidRDefault="008D19EE" w:rsidP="008D19EE">
      <w:pPr>
        <w:pStyle w:val="vlpsalm"/>
        <w:spacing w:before="0"/>
        <w:ind w:hanging="1133"/>
      </w:pPr>
      <w:r w:rsidRPr="009A2BA1">
        <w:rPr>
          <w:rStyle w:val="vlchstanzanumber"/>
        </w:rPr>
        <w:t xml:space="preserve">89 </w:t>
      </w:r>
      <w:r w:rsidRPr="009A2BA1">
        <w:t>O Lord, your word is everlasting; it e</w:t>
      </w:r>
      <w:r w:rsidR="005D28C1">
        <w:t>ver stands firm</w:t>
      </w:r>
    </w:p>
    <w:p w14:paraId="43B680E4" w14:textId="0F1C957D" w:rsidR="008D19EE" w:rsidRPr="009A2BA1" w:rsidRDefault="008D19EE" w:rsidP="008D19EE">
      <w:pPr>
        <w:pStyle w:val="vlpsalm"/>
        <w:spacing w:before="0"/>
        <w:ind w:hanging="1133"/>
      </w:pPr>
      <w:r w:rsidRPr="009A2BA1">
        <w:t>in the heavens.</w:t>
      </w:r>
    </w:p>
    <w:p w14:paraId="43EAB1FD" w14:textId="77777777" w:rsidR="005D28C1" w:rsidRDefault="008D19EE" w:rsidP="008D19EE">
      <w:pPr>
        <w:pStyle w:val="vlpsalm"/>
        <w:spacing w:before="0"/>
        <w:ind w:hanging="1133"/>
      </w:pPr>
      <w:r w:rsidRPr="009A2BA1">
        <w:rPr>
          <w:rStyle w:val="vlchstanzanumber"/>
        </w:rPr>
        <w:t xml:space="preserve">90 </w:t>
      </w:r>
      <w:r w:rsidRPr="009A2BA1">
        <w:t>Your faithfulness a</w:t>
      </w:r>
      <w:r w:rsidR="005D28C1">
        <w:t>lso remains from one generation</w:t>
      </w:r>
    </w:p>
    <w:p w14:paraId="4B7B7395" w14:textId="2759ABB9" w:rsidR="008D19EE" w:rsidRPr="009A2BA1" w:rsidRDefault="008D19EE" w:rsidP="008D19EE">
      <w:pPr>
        <w:pStyle w:val="vlpsalm"/>
        <w:spacing w:before="0"/>
        <w:ind w:hanging="1133"/>
      </w:pPr>
      <w:r w:rsidRPr="009A2BA1">
        <w:t>to another; you have established the earth and it abides.</w:t>
      </w:r>
    </w:p>
    <w:p w14:paraId="58073B6D" w14:textId="77777777" w:rsidR="005D28C1" w:rsidRDefault="008D19EE" w:rsidP="008D19EE">
      <w:pPr>
        <w:pStyle w:val="vlpsalm"/>
        <w:spacing w:before="0"/>
        <w:ind w:hanging="1133"/>
      </w:pPr>
      <w:r w:rsidRPr="009A2BA1">
        <w:rPr>
          <w:rStyle w:val="vlchstanzanumber"/>
        </w:rPr>
        <w:t xml:space="preserve">91 </w:t>
      </w:r>
      <w:r w:rsidRPr="009A2BA1">
        <w:t xml:space="preserve">So also your judgements stand firm this day, </w:t>
      </w:r>
      <w:r w:rsidR="005D28C1">
        <w:t>for all</w:t>
      </w:r>
    </w:p>
    <w:p w14:paraId="5A0E0347" w14:textId="287F9EF7" w:rsidR="008D19EE" w:rsidRPr="009A2BA1" w:rsidRDefault="008D19EE" w:rsidP="008D19EE">
      <w:pPr>
        <w:pStyle w:val="vlpsalm"/>
        <w:spacing w:before="0"/>
        <w:ind w:hanging="1133"/>
      </w:pPr>
      <w:r w:rsidRPr="009A2BA1">
        <w:t>things are your servants.</w:t>
      </w:r>
    </w:p>
    <w:p w14:paraId="3EC5C244" w14:textId="77777777" w:rsidR="005D28C1" w:rsidRDefault="008D19EE" w:rsidP="008D19EE">
      <w:pPr>
        <w:pStyle w:val="vlpsalm"/>
        <w:spacing w:before="0"/>
        <w:ind w:hanging="1133"/>
      </w:pPr>
      <w:r w:rsidRPr="009A2BA1">
        <w:rPr>
          <w:rStyle w:val="vlchstanzanumber"/>
        </w:rPr>
        <w:t xml:space="preserve">92 </w:t>
      </w:r>
      <w:r w:rsidRPr="009A2BA1">
        <w:t xml:space="preserve">If your law had not been my delight, </w:t>
      </w:r>
      <w:r w:rsidR="005D28C1">
        <w:t>I should have</w:t>
      </w:r>
    </w:p>
    <w:p w14:paraId="66A0A710" w14:textId="45B392C7" w:rsidR="008D19EE" w:rsidRPr="009A2BA1" w:rsidRDefault="008D19EE" w:rsidP="008D19EE">
      <w:pPr>
        <w:pStyle w:val="vlpsalm"/>
        <w:spacing w:before="0"/>
        <w:ind w:hanging="1133"/>
      </w:pPr>
      <w:r w:rsidRPr="009A2BA1">
        <w:t>perished in my trouble.</w:t>
      </w:r>
    </w:p>
    <w:p w14:paraId="6A5ACE04" w14:textId="77777777" w:rsidR="005D28C1" w:rsidRDefault="008D19EE" w:rsidP="008D19EE">
      <w:pPr>
        <w:pStyle w:val="vlpsalm"/>
        <w:spacing w:before="0"/>
        <w:ind w:hanging="1133"/>
      </w:pPr>
      <w:r w:rsidRPr="009A2BA1">
        <w:rPr>
          <w:rStyle w:val="vlchstanzanumber"/>
        </w:rPr>
        <w:t xml:space="preserve">93 </w:t>
      </w:r>
      <w:r w:rsidRPr="009A2BA1">
        <w:t xml:space="preserve">I will never forget your commandments, </w:t>
      </w:r>
      <w:r w:rsidR="005D28C1">
        <w:t>for by them</w:t>
      </w:r>
    </w:p>
    <w:p w14:paraId="3C35FCB6" w14:textId="389E5BA6" w:rsidR="008D19EE" w:rsidRPr="009A2BA1" w:rsidRDefault="008D19EE" w:rsidP="008D19EE">
      <w:pPr>
        <w:pStyle w:val="vlpsalm"/>
        <w:spacing w:before="0"/>
        <w:ind w:hanging="1133"/>
      </w:pPr>
      <w:r w:rsidRPr="009A2BA1">
        <w:t>you have given me life.</w:t>
      </w:r>
    </w:p>
    <w:p w14:paraId="7A253C9A" w14:textId="77777777" w:rsidR="005D28C1" w:rsidRDefault="005D28C1" w:rsidP="008D19EE">
      <w:pPr>
        <w:pStyle w:val="vlpsalm"/>
        <w:spacing w:before="0"/>
        <w:ind w:hanging="1133"/>
        <w:rPr>
          <w:rStyle w:val="vlchstanzanumber"/>
        </w:rPr>
      </w:pPr>
    </w:p>
    <w:p w14:paraId="0192E0D3" w14:textId="77777777" w:rsidR="005D28C1" w:rsidRDefault="005D28C1" w:rsidP="008D19EE">
      <w:pPr>
        <w:pStyle w:val="vlpsalm"/>
        <w:spacing w:before="0"/>
        <w:ind w:hanging="1133"/>
        <w:rPr>
          <w:rStyle w:val="vlchstanzanumber"/>
        </w:rPr>
      </w:pPr>
    </w:p>
    <w:p w14:paraId="7AC7C24F" w14:textId="77777777" w:rsidR="005D28C1" w:rsidRDefault="005D28C1" w:rsidP="008D19EE">
      <w:pPr>
        <w:pStyle w:val="vlpsalm"/>
        <w:spacing w:before="0"/>
        <w:ind w:hanging="1133"/>
        <w:rPr>
          <w:rStyle w:val="vlchstanzanumber"/>
        </w:rPr>
      </w:pPr>
    </w:p>
    <w:p w14:paraId="5C7651BA" w14:textId="77777777" w:rsidR="005D28C1" w:rsidRDefault="005D28C1" w:rsidP="008D19EE">
      <w:pPr>
        <w:pStyle w:val="vlpsalm"/>
        <w:spacing w:before="0"/>
        <w:ind w:hanging="1133"/>
        <w:rPr>
          <w:rStyle w:val="vlchstanzanumber"/>
        </w:rPr>
      </w:pPr>
    </w:p>
    <w:p w14:paraId="422A29B5" w14:textId="77777777" w:rsidR="005D28C1" w:rsidRDefault="005D28C1" w:rsidP="008D19EE">
      <w:pPr>
        <w:pStyle w:val="vlpsalm"/>
        <w:spacing w:before="0"/>
        <w:ind w:hanging="1133"/>
        <w:rPr>
          <w:rStyle w:val="vlchstanzanumber"/>
        </w:rPr>
      </w:pPr>
    </w:p>
    <w:p w14:paraId="668ED620" w14:textId="77777777" w:rsidR="005D28C1" w:rsidRDefault="005D28C1" w:rsidP="008D19EE">
      <w:pPr>
        <w:pStyle w:val="vlpsalm"/>
        <w:spacing w:before="0"/>
        <w:ind w:hanging="1133"/>
        <w:rPr>
          <w:rStyle w:val="vlchstanzanumber"/>
        </w:rPr>
      </w:pPr>
    </w:p>
    <w:p w14:paraId="10B96D82" w14:textId="77777777" w:rsidR="005D28C1" w:rsidRDefault="005D28C1" w:rsidP="008D19EE">
      <w:pPr>
        <w:pStyle w:val="vlpsalm"/>
        <w:spacing w:before="0"/>
        <w:ind w:hanging="1133"/>
        <w:rPr>
          <w:rStyle w:val="vlchstanzanumber"/>
        </w:rPr>
      </w:pPr>
    </w:p>
    <w:p w14:paraId="34AACC93" w14:textId="77777777" w:rsidR="005D28C1" w:rsidRDefault="005D28C1" w:rsidP="008D19EE">
      <w:pPr>
        <w:pStyle w:val="vlpsalm"/>
        <w:spacing w:before="0"/>
        <w:ind w:hanging="1133"/>
        <w:rPr>
          <w:rStyle w:val="vlchstanzanumber"/>
        </w:rPr>
      </w:pPr>
    </w:p>
    <w:p w14:paraId="1776EDA9" w14:textId="77777777" w:rsidR="005D28C1" w:rsidRDefault="005D28C1" w:rsidP="008D19EE">
      <w:pPr>
        <w:pStyle w:val="vlpsalm"/>
        <w:spacing w:before="0"/>
        <w:ind w:hanging="1133"/>
        <w:rPr>
          <w:rStyle w:val="vlchstanzanumber"/>
        </w:rPr>
      </w:pPr>
    </w:p>
    <w:p w14:paraId="71A80669" w14:textId="77777777" w:rsidR="005D28C1" w:rsidRDefault="008D19EE" w:rsidP="008D19EE">
      <w:pPr>
        <w:pStyle w:val="vlpsalm"/>
        <w:spacing w:before="0"/>
        <w:ind w:hanging="1133"/>
      </w:pPr>
      <w:r w:rsidRPr="009A2BA1">
        <w:rPr>
          <w:rStyle w:val="vlchstanzanumber"/>
        </w:rPr>
        <w:t xml:space="preserve">94 </w:t>
      </w:r>
      <w:r w:rsidRPr="009A2BA1">
        <w:t xml:space="preserve">I am yours, O save me! </w:t>
      </w:r>
      <w:r w:rsidR="005D28C1">
        <w:t>For I have sought your</w:t>
      </w:r>
    </w:p>
    <w:p w14:paraId="7E2C9B2B" w14:textId="560AD3B8" w:rsidR="008D19EE" w:rsidRPr="009A2BA1" w:rsidRDefault="008D19EE" w:rsidP="008D19EE">
      <w:pPr>
        <w:pStyle w:val="vlpsalm"/>
        <w:spacing w:before="0"/>
        <w:ind w:hanging="1133"/>
      </w:pPr>
      <w:r w:rsidRPr="009A2BA1">
        <w:t>commandments.</w:t>
      </w:r>
    </w:p>
    <w:p w14:paraId="21BB3917" w14:textId="77777777" w:rsidR="005D28C1" w:rsidRDefault="008D19EE" w:rsidP="008D19EE">
      <w:pPr>
        <w:pStyle w:val="vlpsalm"/>
        <w:spacing w:before="0"/>
        <w:ind w:hanging="1133"/>
      </w:pPr>
      <w:r w:rsidRPr="009A2BA1">
        <w:rPr>
          <w:rStyle w:val="vlchstanzanumber"/>
        </w:rPr>
        <w:t xml:space="preserve">95 </w:t>
      </w:r>
      <w:r w:rsidRPr="009A2BA1">
        <w:t xml:space="preserve">The wicked have waited for me to destroy me, </w:t>
      </w:r>
      <w:r w:rsidR="005D28C1">
        <w:t>but I</w:t>
      </w:r>
    </w:p>
    <w:p w14:paraId="1049C4A6" w14:textId="2689EF4A" w:rsidR="008D19EE" w:rsidRPr="009A2BA1" w:rsidRDefault="008D19EE" w:rsidP="008D19EE">
      <w:pPr>
        <w:pStyle w:val="vlpsalm"/>
        <w:spacing w:before="0"/>
        <w:ind w:hanging="1133"/>
      </w:pPr>
      <w:r w:rsidRPr="009A2BA1">
        <w:t>will meditate on your testimonies.</w:t>
      </w:r>
    </w:p>
    <w:p w14:paraId="1EE06137" w14:textId="77777777" w:rsidR="005D28C1" w:rsidRDefault="008D19EE" w:rsidP="005D28C1">
      <w:pPr>
        <w:pStyle w:val="vlpsalm"/>
        <w:spacing w:before="0"/>
        <w:ind w:hanging="1133"/>
      </w:pPr>
      <w:r w:rsidRPr="009A2BA1">
        <w:rPr>
          <w:rStyle w:val="vlchstanzanumber"/>
        </w:rPr>
        <w:t xml:space="preserve">96 </w:t>
      </w:r>
      <w:r w:rsidRPr="009A2BA1">
        <w:t xml:space="preserve">I have seen an end of all perfection, </w:t>
      </w:r>
      <w:r w:rsidR="005D28C1">
        <w:t>but your</w:t>
      </w:r>
    </w:p>
    <w:p w14:paraId="7028D71D" w14:textId="69EC3A5D" w:rsidR="00220693" w:rsidRPr="005D28C1" w:rsidRDefault="008D19EE" w:rsidP="005D28C1">
      <w:pPr>
        <w:pStyle w:val="vlpsalm"/>
        <w:spacing w:before="0"/>
        <w:ind w:hanging="1133"/>
      </w:pPr>
      <w:r w:rsidRPr="009A2BA1">
        <w:t>commandment knows no bounds.</w:t>
      </w:r>
    </w:p>
    <w:p w14:paraId="1EB7606F" w14:textId="77777777" w:rsidR="00220693" w:rsidRDefault="00220693" w:rsidP="008D19EE">
      <w:pPr>
        <w:pStyle w:val="vlitemheading"/>
        <w:spacing w:before="0"/>
        <w:ind w:left="0"/>
        <w:rPr>
          <w:b/>
          <w:bCs/>
        </w:rPr>
      </w:pPr>
    </w:p>
    <w:p w14:paraId="1CECA5FF" w14:textId="7BFB3DF7" w:rsidR="008D19EE" w:rsidRPr="009A2BA1" w:rsidRDefault="008D19EE" w:rsidP="008D19EE">
      <w:pPr>
        <w:pStyle w:val="vlitemheading"/>
        <w:spacing w:before="0"/>
        <w:ind w:left="0"/>
        <w:rPr>
          <w:b/>
          <w:bCs/>
        </w:rPr>
      </w:pPr>
      <w:r w:rsidRPr="009A2BA1">
        <w:rPr>
          <w:b/>
          <w:bCs/>
        </w:rPr>
        <w:t>Second Reading</w:t>
      </w:r>
    </w:p>
    <w:p w14:paraId="3DA8E7ED" w14:textId="09D10882" w:rsidR="008D19EE" w:rsidRPr="009A2BA1" w:rsidRDefault="005D28C1" w:rsidP="005D28C1">
      <w:pPr>
        <w:pStyle w:val="vlbiblereference"/>
        <w:spacing w:before="0"/>
        <w:ind w:left="0"/>
      </w:pPr>
      <w:r>
        <w:t>Hebrews 7.23 - end</w:t>
      </w:r>
    </w:p>
    <w:p w14:paraId="0C16148E" w14:textId="77777777" w:rsidR="005D28C1" w:rsidRPr="005D28C1" w:rsidRDefault="005D28C1" w:rsidP="005D28C1">
      <w:pPr>
        <w:pStyle w:val="NormalWeb"/>
        <w:spacing w:before="0" w:beforeAutospacing="0" w:after="0" w:afterAutospacing="0"/>
        <w:rPr>
          <w:rFonts w:ascii="Gill Sans MT" w:hAnsi="Gill Sans MT" w:cs="Gill Sans MT"/>
          <w:sz w:val="24"/>
          <w:szCs w:val="24"/>
        </w:rPr>
      </w:pPr>
      <w:r w:rsidRPr="005D28C1">
        <w:rPr>
          <w:rFonts w:ascii="Gill Sans MT" w:hAnsi="Gill Sans MT" w:cs="Gill Sans MT"/>
          <w:sz w:val="24"/>
          <w:szCs w:val="24"/>
        </w:rPr>
        <w:t xml:space="preserve">23 Now there have been many of those priests, since death prevented them from continuing in office;24 but because Jesus lives forever, he has a permanent priesthood. 25 Therefore he is able to </w:t>
      </w:r>
      <w:proofErr w:type="spellStart"/>
      <w:r w:rsidRPr="005D28C1">
        <w:rPr>
          <w:rFonts w:ascii="Gill Sans MT" w:hAnsi="Gill Sans MT" w:cs="Gill Sans MT"/>
          <w:sz w:val="24"/>
          <w:szCs w:val="24"/>
        </w:rPr>
        <w:t>savecompletely</w:t>
      </w:r>
      <w:proofErr w:type="spellEnd"/>
      <w:r w:rsidRPr="005D28C1">
        <w:rPr>
          <w:rFonts w:ascii="Gill Sans MT" w:hAnsi="Gill Sans MT" w:cs="Gill Sans MT"/>
          <w:sz w:val="24"/>
          <w:szCs w:val="24"/>
        </w:rPr>
        <w:t>[</w:t>
      </w:r>
      <w:hyperlink r:id="rId4" w:anchor="fen-NIV-30090c" w:tooltip="See footnote c" w:history="1">
        <w:r w:rsidRPr="005D28C1">
          <w:rPr>
            <w:rFonts w:ascii="Gill Sans MT" w:hAnsi="Gill Sans MT" w:cs="Gill Sans MT"/>
            <w:sz w:val="24"/>
            <w:szCs w:val="24"/>
          </w:rPr>
          <w:t>c</w:t>
        </w:r>
      </w:hyperlink>
      <w:r w:rsidRPr="005D28C1">
        <w:rPr>
          <w:rFonts w:ascii="Gill Sans MT" w:hAnsi="Gill Sans MT" w:cs="Gill Sans MT"/>
          <w:sz w:val="24"/>
          <w:szCs w:val="24"/>
        </w:rPr>
        <w:t>] those who come to God through him, because he always lives to intercede for them.</w:t>
      </w:r>
    </w:p>
    <w:p w14:paraId="461F45CE" w14:textId="73BB0CF0" w:rsidR="005D28C1" w:rsidRPr="005D28C1" w:rsidRDefault="005D28C1" w:rsidP="005D28C1">
      <w:pPr>
        <w:pStyle w:val="NormalWeb"/>
        <w:spacing w:before="0" w:beforeAutospacing="0" w:after="0" w:afterAutospacing="0"/>
        <w:rPr>
          <w:rFonts w:ascii="Gill Sans MT" w:hAnsi="Gill Sans MT" w:cs="Gill Sans MT"/>
          <w:sz w:val="24"/>
          <w:szCs w:val="24"/>
        </w:rPr>
      </w:pPr>
      <w:r w:rsidRPr="005D28C1">
        <w:rPr>
          <w:rFonts w:ascii="Gill Sans MT" w:hAnsi="Gill Sans MT" w:cs="Gill Sans MT"/>
          <w:sz w:val="24"/>
          <w:szCs w:val="24"/>
        </w:rPr>
        <w:t>26 Such a high priest truly meets our need—one who is holy, blameless, pure, s</w:t>
      </w:r>
      <w:r w:rsidR="00C04AC9">
        <w:rPr>
          <w:rFonts w:ascii="Gill Sans MT" w:hAnsi="Gill Sans MT" w:cs="Gill Sans MT"/>
          <w:sz w:val="24"/>
          <w:szCs w:val="24"/>
        </w:rPr>
        <w:t xml:space="preserve">et apart from sinners </w:t>
      </w:r>
      <w:r w:rsidRPr="005D28C1">
        <w:rPr>
          <w:rFonts w:ascii="Gill Sans MT" w:hAnsi="Gill Sans MT" w:cs="Gill Sans MT"/>
          <w:sz w:val="24"/>
          <w:szCs w:val="24"/>
        </w:rPr>
        <w:t xml:space="preserve">exalted above the heavens. 27 Unlike the other high priests, he does not need to offer sacrifices day after day, first for his own sins, and then for the sins of the people. He sacrificed for their sins once for all when he offered himself. 28 For the law appoints as high </w:t>
      </w:r>
      <w:proofErr w:type="gramStart"/>
      <w:r w:rsidRPr="005D28C1">
        <w:rPr>
          <w:rFonts w:ascii="Gill Sans MT" w:hAnsi="Gill Sans MT" w:cs="Gill Sans MT"/>
          <w:sz w:val="24"/>
          <w:szCs w:val="24"/>
        </w:rPr>
        <w:t>priests</w:t>
      </w:r>
      <w:proofErr w:type="gramEnd"/>
      <w:r w:rsidRPr="005D28C1">
        <w:rPr>
          <w:rFonts w:ascii="Gill Sans MT" w:hAnsi="Gill Sans MT" w:cs="Gill Sans MT"/>
          <w:sz w:val="24"/>
          <w:szCs w:val="24"/>
        </w:rPr>
        <w:t xml:space="preserve"> men in all their weakness; but the oath, which came after the law, appointed the Son, who has been made perfect forever.</w:t>
      </w:r>
    </w:p>
    <w:p w14:paraId="7EA27ECD" w14:textId="77777777" w:rsidR="008D19EE" w:rsidRPr="009A2BA1" w:rsidRDefault="008D19EE" w:rsidP="008D19EE">
      <w:pPr>
        <w:pStyle w:val="vlnormal"/>
        <w:tabs>
          <w:tab w:val="clear" w:pos="1133"/>
          <w:tab w:val="clear" w:pos="1416"/>
          <w:tab w:val="clear" w:pos="1699"/>
          <w:tab w:val="clear" w:pos="1982"/>
          <w:tab w:val="clear" w:pos="2265"/>
          <w:tab w:val="clear" w:pos="2548"/>
          <w:tab w:val="clear" w:pos="2831"/>
          <w:tab w:val="clear" w:pos="3114"/>
          <w:tab w:val="clear" w:pos="3397"/>
          <w:tab w:val="clear" w:pos="3680"/>
          <w:tab w:val="clear" w:pos="3963"/>
        </w:tabs>
        <w:spacing w:before="0"/>
        <w:ind w:left="0"/>
        <w:rPr>
          <w:rFonts w:cs="Times New Roman"/>
          <w:b/>
          <w:bCs/>
        </w:rPr>
      </w:pPr>
    </w:p>
    <w:p w14:paraId="3AE77755" w14:textId="77777777" w:rsidR="008D19EE" w:rsidRPr="009A2BA1" w:rsidRDefault="008D19EE" w:rsidP="008D19EE">
      <w:pPr>
        <w:pStyle w:val="vlitemheading"/>
        <w:spacing w:before="0"/>
        <w:ind w:left="0"/>
        <w:rPr>
          <w:b/>
          <w:bCs/>
        </w:rPr>
      </w:pPr>
      <w:r w:rsidRPr="009A2BA1">
        <w:rPr>
          <w:b/>
          <w:bCs/>
        </w:rPr>
        <w:t>Post Communion</w:t>
      </w:r>
    </w:p>
    <w:p w14:paraId="5CD9D144" w14:textId="77777777" w:rsidR="008D19EE" w:rsidRPr="009A2BA1" w:rsidRDefault="008D19EE" w:rsidP="008D19EE">
      <w:pPr>
        <w:pStyle w:val="vlnormal"/>
        <w:spacing w:before="0"/>
        <w:ind w:left="0"/>
      </w:pPr>
      <w:r w:rsidRPr="009A2BA1">
        <w:t>Almighty God,</w:t>
      </w:r>
      <w:r w:rsidRPr="009A2BA1">
        <w:br/>
        <w:t>who on the day of Pentecost</w:t>
      </w:r>
      <w:r w:rsidRPr="009A2BA1">
        <w:br/>
        <w:t>sent your Holy Spirit to the apostles</w:t>
      </w:r>
      <w:r w:rsidRPr="009A2BA1">
        <w:br/>
        <w:t>with the wind from heaven and in tongues of flame,</w:t>
      </w:r>
      <w:r w:rsidRPr="009A2BA1">
        <w:br/>
        <w:t>filling them with joy and boldness to preach the gospel:</w:t>
      </w:r>
      <w:r w:rsidRPr="009A2BA1">
        <w:br/>
        <w:t>by the power of the same Spirit</w:t>
      </w:r>
      <w:r w:rsidRPr="009A2BA1">
        <w:br/>
        <w:t>strengthen us to witness to your truth</w:t>
      </w:r>
      <w:r w:rsidRPr="009A2BA1">
        <w:br/>
        <w:t>and to draw everyone to the fire of your love;</w:t>
      </w:r>
      <w:r w:rsidRPr="009A2BA1">
        <w:br/>
        <w:t>through Jesus Christ our Lord.</w:t>
      </w:r>
    </w:p>
    <w:p w14:paraId="74A09BBA" w14:textId="77777777" w:rsidR="008D19EE" w:rsidRPr="009A2BA1" w:rsidRDefault="008D19EE" w:rsidP="008D19EE">
      <w:pPr>
        <w:rPr>
          <w:sz w:val="24"/>
          <w:szCs w:val="24"/>
        </w:rPr>
      </w:pPr>
    </w:p>
    <w:sectPr w:rsidR="008D19EE" w:rsidRPr="009A2BA1" w:rsidSect="008D19EE">
      <w:pgSz w:w="12240" w:h="15840"/>
      <w:pgMar w:top="113" w:right="295" w:bottom="113" w:left="295" w:header="720" w:footer="720" w:gutter="0"/>
      <w:cols w:num="2"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Courier New">
    <w:panose1 w:val="02070309020205020404"/>
    <w:charset w:val="00"/>
    <w:family w:val="auto"/>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EE"/>
    <w:rsid w:val="00220693"/>
    <w:rsid w:val="002F338A"/>
    <w:rsid w:val="005D28C1"/>
    <w:rsid w:val="008D19EE"/>
    <w:rsid w:val="009A2BA1"/>
    <w:rsid w:val="00BD57DA"/>
    <w:rsid w:val="00C04A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C03E06"/>
  <w15:docId w15:val="{EFD7935F-D343-4930-B803-0423849D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normal">
    <w:name w:val="vlnormal"/>
    <w:rsid w:val="008D19EE"/>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paragraph" w:customStyle="1" w:styleId="vlservicedate">
    <w:name w:val="vlservicedate"/>
    <w:uiPriority w:val="99"/>
    <w:rsid w:val="008D19EE"/>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paragraph" w:customStyle="1" w:styleId="vlcalendareventname">
    <w:name w:val="vlcalendareventname"/>
    <w:uiPriority w:val="99"/>
    <w:rsid w:val="008D19EE"/>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paragraph" w:customStyle="1" w:styleId="vlitemheading">
    <w:name w:val="vlitemheading"/>
    <w:uiPriority w:val="99"/>
    <w:rsid w:val="008D19EE"/>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after="0" w:line="240" w:lineRule="auto"/>
      <w:ind w:left="1133"/>
    </w:pPr>
    <w:rPr>
      <w:rFonts w:ascii="Gill Sans MT" w:hAnsi="Gill Sans MT" w:cs="Gill Sans MT"/>
      <w:sz w:val="24"/>
      <w:szCs w:val="24"/>
    </w:rPr>
  </w:style>
  <w:style w:type="character" w:customStyle="1" w:styleId="vlchindent">
    <w:name w:val="vlchindent"/>
    <w:uiPriority w:val="99"/>
    <w:rsid w:val="008D19EE"/>
    <w:rPr>
      <w:rFonts w:ascii="Gill Sans MT" w:hAnsi="Gill Sans MT" w:cs="Gill Sans MT"/>
    </w:rPr>
  </w:style>
  <w:style w:type="paragraph" w:customStyle="1" w:styleId="vlbiblereference">
    <w:name w:val="vlbiblereference"/>
    <w:basedOn w:val="vlnormal"/>
    <w:uiPriority w:val="99"/>
    <w:rsid w:val="008D19EE"/>
    <w:rPr>
      <w:i/>
      <w:iCs/>
    </w:rPr>
  </w:style>
  <w:style w:type="character" w:customStyle="1" w:styleId="vlchversenumber">
    <w:name w:val="vlchversenumber"/>
    <w:uiPriority w:val="99"/>
    <w:rsid w:val="008D19EE"/>
    <w:rPr>
      <w:rFonts w:ascii="Gill Sans MT" w:hAnsi="Gill Sans MT" w:cs="Gill Sans MT"/>
      <w:sz w:val="18"/>
      <w:szCs w:val="18"/>
      <w:vertAlign w:val="superscript"/>
    </w:rPr>
  </w:style>
  <w:style w:type="paragraph" w:customStyle="1" w:styleId="vlreading">
    <w:name w:val="vlreading"/>
    <w:basedOn w:val="vlnormal"/>
    <w:uiPriority w:val="99"/>
    <w:rsid w:val="008D19EE"/>
  </w:style>
  <w:style w:type="character" w:customStyle="1" w:styleId="vlchindent2">
    <w:name w:val="vlchindent2"/>
    <w:uiPriority w:val="99"/>
    <w:rsid w:val="008D19EE"/>
    <w:rPr>
      <w:rFonts w:ascii="Gill Sans MT" w:hAnsi="Gill Sans MT" w:cs="Gill Sans MT"/>
    </w:rPr>
  </w:style>
  <w:style w:type="paragraph" w:customStyle="1" w:styleId="vlrubric">
    <w:name w:val="vlrubric"/>
    <w:basedOn w:val="vlnormal"/>
    <w:uiPriority w:val="99"/>
    <w:rsid w:val="008D19EE"/>
    <w:rPr>
      <w:i/>
      <w:iCs/>
      <w:color w:val="FF0000"/>
    </w:rPr>
  </w:style>
  <w:style w:type="paragraph" w:customStyle="1" w:styleId="vlpsalm">
    <w:name w:val="vlpsalm"/>
    <w:basedOn w:val="vlnormal"/>
    <w:uiPriority w:val="99"/>
    <w:rsid w:val="008D19EE"/>
  </w:style>
  <w:style w:type="character" w:customStyle="1" w:styleId="vlchstanzanumber">
    <w:name w:val="vlchstanzanumber"/>
    <w:uiPriority w:val="99"/>
    <w:rsid w:val="008D19EE"/>
    <w:rPr>
      <w:rFonts w:ascii="Gill Sans MT" w:hAnsi="Gill Sans MT" w:cs="Gill Sans MT"/>
      <w:color w:val="000000"/>
    </w:rPr>
  </w:style>
  <w:style w:type="character" w:customStyle="1" w:styleId="vlchdiamondsymbol">
    <w:name w:val="vlchdiamondsymbol"/>
    <w:uiPriority w:val="99"/>
    <w:rsid w:val="008D19EE"/>
    <w:rPr>
      <w:rFonts w:ascii="Courier New" w:hAnsi="Courier New" w:cs="Courier New"/>
      <w:color w:val="FF0000"/>
    </w:rPr>
  </w:style>
  <w:style w:type="character" w:customStyle="1" w:styleId="vlchrefrainsymbol">
    <w:name w:val="vlchrefrainsymbol"/>
    <w:uiPriority w:val="99"/>
    <w:rsid w:val="008D19EE"/>
    <w:rPr>
      <w:rFonts w:ascii="Gill Sans MT" w:hAnsi="Gill Sans MT" w:cs="Gill Sans MT"/>
      <w:b/>
      <w:bCs/>
      <w:i/>
      <w:iCs/>
      <w:color w:val="FF0000"/>
    </w:rPr>
  </w:style>
  <w:style w:type="paragraph" w:styleId="NormalWeb">
    <w:name w:val="Normal (Web)"/>
    <w:basedOn w:val="Normal"/>
    <w:uiPriority w:val="99"/>
    <w:unhideWhenUsed/>
    <w:rsid w:val="005D28C1"/>
    <w:pPr>
      <w:spacing w:before="100" w:beforeAutospacing="1" w:after="100" w:afterAutospacing="1" w:line="240" w:lineRule="auto"/>
    </w:pPr>
    <w:rPr>
      <w:rFonts w:ascii="Times New Roman" w:hAnsi="Times New Roman" w:cs="Times New Roman"/>
      <w:sz w:val="20"/>
      <w:szCs w:val="20"/>
    </w:rPr>
  </w:style>
  <w:style w:type="character" w:customStyle="1" w:styleId="text">
    <w:name w:val="text"/>
    <w:basedOn w:val="DefaultParagraphFont"/>
    <w:rsid w:val="005D28C1"/>
  </w:style>
  <w:style w:type="character" w:customStyle="1" w:styleId="apple-converted-space">
    <w:name w:val="apple-converted-space"/>
    <w:basedOn w:val="DefaultParagraphFont"/>
    <w:rsid w:val="005D28C1"/>
  </w:style>
  <w:style w:type="character" w:customStyle="1" w:styleId="woj">
    <w:name w:val="woj"/>
    <w:basedOn w:val="DefaultParagraphFont"/>
    <w:rsid w:val="005D28C1"/>
  </w:style>
  <w:style w:type="character" w:styleId="Hyperlink">
    <w:name w:val="Hyperlink"/>
    <w:basedOn w:val="DefaultParagraphFont"/>
    <w:uiPriority w:val="99"/>
    <w:semiHidden/>
    <w:unhideWhenUsed/>
    <w:rsid w:val="005D2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43761">
      <w:bodyDiv w:val="1"/>
      <w:marLeft w:val="0"/>
      <w:marRight w:val="0"/>
      <w:marTop w:val="0"/>
      <w:marBottom w:val="0"/>
      <w:divBdr>
        <w:top w:val="none" w:sz="0" w:space="0" w:color="auto"/>
        <w:left w:val="none" w:sz="0" w:space="0" w:color="auto"/>
        <w:bottom w:val="none" w:sz="0" w:space="0" w:color="auto"/>
        <w:right w:val="none" w:sz="0" w:space="0" w:color="auto"/>
      </w:divBdr>
      <w:divsChild>
        <w:div w:id="1395740768">
          <w:marLeft w:val="0"/>
          <w:marRight w:val="0"/>
          <w:marTop w:val="0"/>
          <w:marBottom w:val="0"/>
          <w:divBdr>
            <w:top w:val="none" w:sz="0" w:space="0" w:color="auto"/>
            <w:left w:val="none" w:sz="0" w:space="0" w:color="auto"/>
            <w:bottom w:val="none" w:sz="0" w:space="0" w:color="auto"/>
            <w:right w:val="none" w:sz="0" w:space="0" w:color="auto"/>
          </w:divBdr>
          <w:divsChild>
            <w:div w:id="1377971855">
              <w:marLeft w:val="0"/>
              <w:marRight w:val="0"/>
              <w:marTop w:val="0"/>
              <w:marBottom w:val="0"/>
              <w:divBdr>
                <w:top w:val="none" w:sz="0" w:space="0" w:color="auto"/>
                <w:left w:val="none" w:sz="0" w:space="0" w:color="auto"/>
                <w:bottom w:val="none" w:sz="0" w:space="0" w:color="auto"/>
                <w:right w:val="none" w:sz="0" w:space="0" w:color="auto"/>
              </w:divBdr>
              <w:divsChild>
                <w:div w:id="1032800860">
                  <w:marLeft w:val="0"/>
                  <w:marRight w:val="0"/>
                  <w:marTop w:val="0"/>
                  <w:marBottom w:val="0"/>
                  <w:divBdr>
                    <w:top w:val="none" w:sz="0" w:space="0" w:color="auto"/>
                    <w:left w:val="none" w:sz="0" w:space="0" w:color="auto"/>
                    <w:bottom w:val="none" w:sz="0" w:space="0" w:color="auto"/>
                    <w:right w:val="none" w:sz="0" w:space="0" w:color="auto"/>
                  </w:divBdr>
                </w:div>
              </w:divsChild>
            </w:div>
            <w:div w:id="1772356578">
              <w:marLeft w:val="0"/>
              <w:marRight w:val="0"/>
              <w:marTop w:val="0"/>
              <w:marBottom w:val="0"/>
              <w:divBdr>
                <w:top w:val="none" w:sz="0" w:space="0" w:color="auto"/>
                <w:left w:val="none" w:sz="0" w:space="0" w:color="auto"/>
                <w:bottom w:val="none" w:sz="0" w:space="0" w:color="auto"/>
                <w:right w:val="none" w:sz="0" w:space="0" w:color="auto"/>
              </w:divBdr>
              <w:divsChild>
                <w:div w:id="690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064854">
      <w:bodyDiv w:val="1"/>
      <w:marLeft w:val="0"/>
      <w:marRight w:val="0"/>
      <w:marTop w:val="0"/>
      <w:marBottom w:val="0"/>
      <w:divBdr>
        <w:top w:val="none" w:sz="0" w:space="0" w:color="auto"/>
        <w:left w:val="none" w:sz="0" w:space="0" w:color="auto"/>
        <w:bottom w:val="none" w:sz="0" w:space="0" w:color="auto"/>
        <w:right w:val="none" w:sz="0" w:space="0" w:color="auto"/>
      </w:divBdr>
    </w:div>
    <w:div w:id="184100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Hebrews+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Munyard</dc:creator>
  <cp:keywords/>
  <dc:description/>
  <cp:lastModifiedBy>Janet Simpson</cp:lastModifiedBy>
  <cp:revision>2</cp:revision>
  <cp:lastPrinted>2018-10-22T09:51:00Z</cp:lastPrinted>
  <dcterms:created xsi:type="dcterms:W3CDTF">2021-10-22T12:54:00Z</dcterms:created>
  <dcterms:modified xsi:type="dcterms:W3CDTF">2021-10-22T12:54:00Z</dcterms:modified>
</cp:coreProperties>
</file>