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30B1" w14:textId="139A7505" w:rsidR="00FD3336" w:rsidRDefault="001804C4" w:rsidP="001804C4">
      <w:pPr>
        <w:spacing w:after="0"/>
        <w:jc w:val="center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FLU VACCINATION CLINIC</w:t>
      </w:r>
    </w:p>
    <w:p w14:paraId="27FA39A3" w14:textId="2B80AA0F" w:rsidR="001804C4" w:rsidRDefault="001804C4" w:rsidP="001804C4">
      <w:pPr>
        <w:spacing w:after="0"/>
        <w:jc w:val="center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>For Children from Reception up to and including Year 9.</w:t>
      </w:r>
    </w:p>
    <w:p w14:paraId="0208CE68" w14:textId="77777777" w:rsidR="001804C4" w:rsidRDefault="001804C4" w:rsidP="001804C4">
      <w:pPr>
        <w:spacing w:after="0"/>
        <w:jc w:val="center"/>
        <w:rPr>
          <w:rFonts w:ascii="Arial" w:hAnsi="Arial" w:cs="Arial"/>
          <w:sz w:val="40"/>
          <w:szCs w:val="40"/>
          <w:lang w:val="en-US"/>
        </w:rPr>
      </w:pPr>
    </w:p>
    <w:p w14:paraId="56D252A2" w14:textId="237F0B1E" w:rsidR="00FF135C" w:rsidRPr="00322BB0" w:rsidRDefault="001804C4" w:rsidP="00FD3336">
      <w:pPr>
        <w:spacing w:after="0"/>
        <w:rPr>
          <w:rFonts w:asciiTheme="majorHAnsi" w:hAnsiTheme="majorHAnsi" w:cstheme="majorHAnsi"/>
          <w:sz w:val="32"/>
          <w:szCs w:val="32"/>
          <w:lang w:val="en-US"/>
        </w:rPr>
      </w:pPr>
      <w:r w:rsidRPr="00322BB0">
        <w:rPr>
          <w:rFonts w:asciiTheme="majorHAnsi" w:hAnsiTheme="majorHAnsi" w:cstheme="majorHAnsi"/>
          <w:b/>
          <w:bCs/>
          <w:sz w:val="36"/>
          <w:szCs w:val="36"/>
          <w:lang w:val="en-US"/>
        </w:rPr>
        <w:t>Where:</w:t>
      </w:r>
      <w:r w:rsidRPr="00322BB0">
        <w:rPr>
          <w:rFonts w:asciiTheme="majorHAnsi" w:hAnsiTheme="majorHAnsi" w:cstheme="majorHAnsi"/>
          <w:sz w:val="32"/>
          <w:szCs w:val="32"/>
          <w:lang w:val="en-US"/>
        </w:rPr>
        <w:t xml:space="preserve"> </w:t>
      </w:r>
      <w:proofErr w:type="spellStart"/>
      <w:r w:rsidRPr="00322BB0">
        <w:rPr>
          <w:rFonts w:asciiTheme="majorHAnsi" w:hAnsiTheme="majorHAnsi" w:cstheme="majorHAnsi"/>
          <w:sz w:val="32"/>
          <w:szCs w:val="32"/>
          <w:lang w:val="en-US"/>
        </w:rPr>
        <w:t>Knaresborough</w:t>
      </w:r>
      <w:proofErr w:type="spellEnd"/>
      <w:r w:rsidRPr="00322BB0">
        <w:rPr>
          <w:rFonts w:asciiTheme="majorHAnsi" w:hAnsiTheme="majorHAnsi" w:cstheme="majorHAnsi"/>
          <w:sz w:val="32"/>
          <w:szCs w:val="32"/>
          <w:lang w:val="en-US"/>
        </w:rPr>
        <w:t xml:space="preserve"> Wellbeing Hub (</w:t>
      </w:r>
      <w:proofErr w:type="spellStart"/>
      <w:r w:rsidRPr="00322BB0">
        <w:rPr>
          <w:rFonts w:asciiTheme="majorHAnsi" w:hAnsiTheme="majorHAnsi" w:cstheme="majorHAnsi"/>
          <w:sz w:val="32"/>
          <w:szCs w:val="32"/>
          <w:lang w:val="en-US"/>
        </w:rPr>
        <w:t>Knaresborough</w:t>
      </w:r>
      <w:proofErr w:type="spellEnd"/>
      <w:r w:rsidRPr="00322BB0">
        <w:rPr>
          <w:rFonts w:asciiTheme="majorHAnsi" w:hAnsiTheme="majorHAnsi" w:cstheme="majorHAnsi"/>
          <w:sz w:val="32"/>
          <w:szCs w:val="32"/>
          <w:lang w:val="en-US"/>
        </w:rPr>
        <w:t xml:space="preserve"> Community Centre) </w:t>
      </w:r>
    </w:p>
    <w:p w14:paraId="4AD1B9E3" w14:textId="21D978C5" w:rsidR="00FD3336" w:rsidRPr="00322BB0" w:rsidRDefault="001804C4" w:rsidP="00FD3336">
      <w:pPr>
        <w:spacing w:after="0"/>
        <w:rPr>
          <w:rFonts w:asciiTheme="majorHAnsi" w:hAnsiTheme="majorHAnsi" w:cstheme="majorHAnsi"/>
          <w:sz w:val="32"/>
          <w:szCs w:val="32"/>
          <w:lang w:val="en-US"/>
        </w:rPr>
      </w:pPr>
      <w:proofErr w:type="spellStart"/>
      <w:r w:rsidRPr="00322BB0">
        <w:rPr>
          <w:rFonts w:asciiTheme="majorHAnsi" w:hAnsiTheme="majorHAnsi" w:cstheme="majorHAnsi"/>
          <w:sz w:val="32"/>
          <w:szCs w:val="32"/>
          <w:lang w:val="en-US"/>
        </w:rPr>
        <w:t>Stockwell</w:t>
      </w:r>
      <w:proofErr w:type="spellEnd"/>
      <w:r w:rsidRPr="00322BB0">
        <w:rPr>
          <w:rFonts w:asciiTheme="majorHAnsi" w:hAnsiTheme="majorHAnsi" w:cstheme="majorHAnsi"/>
          <w:sz w:val="32"/>
          <w:szCs w:val="32"/>
          <w:lang w:val="en-US"/>
        </w:rPr>
        <w:t xml:space="preserve"> Avenue</w:t>
      </w:r>
      <w:r w:rsidR="00FF135C" w:rsidRPr="00322BB0">
        <w:rPr>
          <w:rFonts w:asciiTheme="majorHAnsi" w:hAnsiTheme="majorHAnsi" w:cstheme="majorHAnsi"/>
          <w:sz w:val="32"/>
          <w:szCs w:val="32"/>
          <w:lang w:val="en-US"/>
        </w:rPr>
        <w:t xml:space="preserve"> HG5 0LG.</w:t>
      </w:r>
    </w:p>
    <w:p w14:paraId="2EFAD743" w14:textId="6820F9EF" w:rsidR="00FF135C" w:rsidRPr="00322BB0" w:rsidRDefault="00FF135C" w:rsidP="00FD3336">
      <w:pPr>
        <w:spacing w:after="0"/>
        <w:rPr>
          <w:rFonts w:asciiTheme="majorHAnsi" w:hAnsiTheme="majorHAnsi" w:cstheme="majorHAnsi"/>
          <w:sz w:val="32"/>
          <w:szCs w:val="32"/>
          <w:lang w:val="en-US"/>
        </w:rPr>
      </w:pPr>
    </w:p>
    <w:p w14:paraId="5421226F" w14:textId="07509F86" w:rsidR="00FF135C" w:rsidRPr="00322BB0" w:rsidRDefault="00FF135C" w:rsidP="00FD3336">
      <w:pPr>
        <w:spacing w:after="0"/>
        <w:rPr>
          <w:rFonts w:asciiTheme="majorHAnsi" w:hAnsiTheme="majorHAnsi" w:cstheme="majorHAnsi"/>
          <w:sz w:val="32"/>
          <w:szCs w:val="32"/>
          <w:lang w:val="en-US"/>
        </w:rPr>
      </w:pPr>
      <w:r w:rsidRPr="00322BB0">
        <w:rPr>
          <w:rFonts w:asciiTheme="majorHAnsi" w:hAnsiTheme="majorHAnsi" w:cstheme="majorHAnsi"/>
          <w:b/>
          <w:bCs/>
          <w:sz w:val="36"/>
          <w:szCs w:val="36"/>
          <w:lang w:val="en-US"/>
        </w:rPr>
        <w:t>Date:</w:t>
      </w:r>
      <w:r w:rsidRPr="00322BB0">
        <w:rPr>
          <w:rFonts w:asciiTheme="majorHAnsi" w:hAnsiTheme="majorHAnsi" w:cstheme="majorHAnsi"/>
          <w:sz w:val="32"/>
          <w:szCs w:val="32"/>
          <w:lang w:val="en-US"/>
        </w:rPr>
        <w:t xml:space="preserve"> 01.02.23</w:t>
      </w:r>
    </w:p>
    <w:p w14:paraId="5C828319" w14:textId="15EC3A90" w:rsidR="00FF135C" w:rsidRPr="00322BB0" w:rsidRDefault="00FF135C" w:rsidP="00FD3336">
      <w:pPr>
        <w:spacing w:after="0"/>
        <w:rPr>
          <w:rFonts w:asciiTheme="majorHAnsi" w:hAnsiTheme="majorHAnsi" w:cstheme="majorHAnsi"/>
          <w:sz w:val="32"/>
          <w:szCs w:val="32"/>
          <w:lang w:val="en-US"/>
        </w:rPr>
      </w:pPr>
    </w:p>
    <w:p w14:paraId="228F700B" w14:textId="1EEA9DC2" w:rsidR="00FF135C" w:rsidRPr="00322BB0" w:rsidRDefault="00FF135C" w:rsidP="00FD3336">
      <w:pPr>
        <w:spacing w:after="0"/>
        <w:rPr>
          <w:rFonts w:asciiTheme="majorHAnsi" w:hAnsiTheme="majorHAnsi" w:cstheme="majorHAnsi"/>
          <w:sz w:val="32"/>
          <w:szCs w:val="32"/>
          <w:lang w:val="en-US"/>
        </w:rPr>
      </w:pPr>
      <w:r w:rsidRPr="00322BB0">
        <w:rPr>
          <w:rFonts w:asciiTheme="majorHAnsi" w:hAnsiTheme="majorHAnsi" w:cstheme="majorHAnsi"/>
          <w:b/>
          <w:bCs/>
          <w:sz w:val="36"/>
          <w:szCs w:val="36"/>
          <w:lang w:val="en-US"/>
        </w:rPr>
        <w:t>Time:</w:t>
      </w:r>
      <w:r w:rsidRPr="00322BB0">
        <w:rPr>
          <w:rFonts w:asciiTheme="majorHAnsi" w:hAnsiTheme="majorHAnsi" w:cstheme="majorHAnsi"/>
          <w:sz w:val="32"/>
          <w:szCs w:val="32"/>
          <w:lang w:val="en-US"/>
        </w:rPr>
        <w:t xml:space="preserve"> 3pm-5:30pm</w:t>
      </w:r>
    </w:p>
    <w:p w14:paraId="29B2E8F4" w14:textId="4F9FAB70" w:rsidR="00FF135C" w:rsidRDefault="00FF135C" w:rsidP="00FD3336">
      <w:pPr>
        <w:spacing w:after="0"/>
        <w:rPr>
          <w:lang w:val="en-US"/>
        </w:rPr>
      </w:pPr>
    </w:p>
    <w:p w14:paraId="3B80B683" w14:textId="77777777" w:rsidR="00FF135C" w:rsidRDefault="00FF135C" w:rsidP="00FD3336">
      <w:pPr>
        <w:spacing w:after="0"/>
        <w:rPr>
          <w:lang w:val="en-US"/>
        </w:rPr>
      </w:pPr>
    </w:p>
    <w:p w14:paraId="3F4DF1CF" w14:textId="1FD907D6" w:rsidR="00322BB0" w:rsidRDefault="00FF135C" w:rsidP="00322BB0">
      <w:pPr>
        <w:suppressAutoHyphens/>
        <w:autoSpaceDN w:val="0"/>
        <w:spacing w:after="0" w:line="240" w:lineRule="auto"/>
        <w:textAlignment w:val="baseline"/>
        <w:rPr>
          <w:rStyle w:val="Hyperlink"/>
        </w:rPr>
      </w:pPr>
      <w:r w:rsidRPr="00FF135C">
        <w:rPr>
          <w:rFonts w:asciiTheme="majorHAnsi" w:hAnsiTheme="majorHAnsi" w:cstheme="majorHAnsi"/>
          <w:b/>
          <w:bCs/>
          <w:lang w:val="en-US"/>
        </w:rPr>
        <w:t xml:space="preserve">To book in for an appointment please visit </w:t>
      </w:r>
      <w:hyperlink r:id="rId7" w:history="1">
        <w:r w:rsidRPr="00FF135C">
          <w:rPr>
            <w:rStyle w:val="Hyperlink"/>
            <w:rFonts w:asciiTheme="majorHAnsi" w:hAnsiTheme="majorHAnsi" w:cstheme="majorHAnsi"/>
            <w:b/>
            <w:bCs/>
            <w:color w:val="000000" w:themeColor="text1"/>
            <w:u w:val="none"/>
          </w:rPr>
          <w:t xml:space="preserve"> </w:t>
        </w:r>
      </w:hyperlink>
      <w:hyperlink r:id="rId8" w:history="1">
        <w:r w:rsidR="00322BB0">
          <w:rPr>
            <w:rStyle w:val="Hyperlink"/>
          </w:rPr>
          <w:t>Immunisation Consent (hdftsais.co.uk)</w:t>
        </w:r>
      </w:hyperlink>
    </w:p>
    <w:p w14:paraId="640E529D" w14:textId="77777777" w:rsidR="00322BB0" w:rsidRDefault="00322BB0" w:rsidP="00322BB0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Calibri"/>
        </w:rPr>
      </w:pPr>
    </w:p>
    <w:p w14:paraId="79E2527E" w14:textId="61407A29" w:rsidR="00FF135C" w:rsidRDefault="00FF135C" w:rsidP="00FF135C">
      <w:pPr>
        <w:rPr>
          <w:rStyle w:val="Hyperlink"/>
          <w:rFonts w:asciiTheme="majorHAnsi" w:hAnsiTheme="majorHAnsi" w:cstheme="majorHAnsi"/>
          <w:b/>
          <w:bCs/>
          <w:color w:val="000000" w:themeColor="text1"/>
          <w:u w:val="none"/>
        </w:rPr>
      </w:pPr>
      <w:r w:rsidRPr="00FF135C">
        <w:rPr>
          <w:rStyle w:val="Hyperlink"/>
          <w:rFonts w:asciiTheme="majorHAnsi" w:hAnsiTheme="majorHAnsi" w:cstheme="majorHAnsi"/>
          <w:b/>
          <w:bCs/>
          <w:color w:val="000000" w:themeColor="text1"/>
          <w:u w:val="none"/>
        </w:rPr>
        <w:t xml:space="preserve"> or use the QR code below.</w:t>
      </w:r>
    </w:p>
    <w:p w14:paraId="019B6F75" w14:textId="45F7CA94" w:rsidR="00322BB0" w:rsidRDefault="00322BB0" w:rsidP="00FF135C">
      <w:pPr>
        <w:rPr>
          <w:rFonts w:asciiTheme="majorHAnsi" w:hAnsiTheme="majorHAnsi" w:cstheme="majorHAnsi"/>
          <w:b/>
          <w:bCs/>
        </w:rPr>
      </w:pPr>
      <w:r>
        <w:rPr>
          <w:noProof/>
        </w:rPr>
        <w:drawing>
          <wp:inline distT="0" distB="0" distL="0" distR="0" wp14:anchorId="55487B9F" wp14:editId="58BB6238">
            <wp:extent cx="1619250" cy="1619250"/>
            <wp:effectExtent l="0" t="0" r="0" b="0"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2F7E9" w14:textId="40FA3FFF" w:rsidR="00322BB0" w:rsidRPr="00327851" w:rsidRDefault="00322BB0" w:rsidP="00FF135C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327851">
        <w:rPr>
          <w:rFonts w:asciiTheme="majorHAnsi" w:hAnsiTheme="majorHAnsi" w:cstheme="majorHAnsi"/>
          <w:b/>
          <w:bCs/>
          <w:sz w:val="36"/>
          <w:szCs w:val="36"/>
        </w:rPr>
        <w:t>NO APPOINTMENT NECESSARY- You can also drop into this clinic for your child to receive their flu vaccine.</w:t>
      </w:r>
    </w:p>
    <w:p w14:paraId="5B75F99E" w14:textId="6599B25E" w:rsidR="00327851" w:rsidRPr="00327851" w:rsidRDefault="00327851" w:rsidP="00FF135C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327851">
        <w:rPr>
          <w:rFonts w:asciiTheme="majorHAnsi" w:hAnsiTheme="majorHAnsi" w:cstheme="majorHAnsi"/>
          <w:b/>
          <w:bCs/>
          <w:sz w:val="24"/>
          <w:szCs w:val="24"/>
        </w:rPr>
        <w:t xml:space="preserve">Please contact us on 03000032554 or email </w:t>
      </w:r>
      <w:hyperlink r:id="rId10" w:history="1">
        <w:r w:rsidRPr="00327851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hdft.sais@nhs.net</w:t>
        </w:r>
      </w:hyperlink>
      <w:r w:rsidRPr="00327851">
        <w:rPr>
          <w:rFonts w:asciiTheme="majorHAnsi" w:hAnsiTheme="majorHAnsi" w:cstheme="majorHAnsi"/>
          <w:b/>
          <w:bCs/>
          <w:sz w:val="24"/>
          <w:szCs w:val="24"/>
        </w:rPr>
        <w:t xml:space="preserve"> if you have any questions or want further information.</w:t>
      </w:r>
    </w:p>
    <w:p w14:paraId="6AD50D28" w14:textId="7A839412" w:rsidR="00FD3336" w:rsidRDefault="00FD3336" w:rsidP="00FD3336">
      <w:pPr>
        <w:spacing w:after="0"/>
        <w:rPr>
          <w:lang w:val="en-US"/>
        </w:rPr>
      </w:pPr>
    </w:p>
    <w:p w14:paraId="48683AE6" w14:textId="10503BD9" w:rsidR="00B01A83" w:rsidRPr="008A4950" w:rsidRDefault="00FF135C" w:rsidP="008A4950">
      <w:pPr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sectPr w:rsidR="00B01A83" w:rsidRPr="008A4950" w:rsidSect="001804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0297A" w14:textId="77777777" w:rsidR="00FA45FC" w:rsidRDefault="00FA45FC" w:rsidP="00FD3336">
      <w:pPr>
        <w:spacing w:after="0" w:line="240" w:lineRule="auto"/>
      </w:pPr>
      <w:r>
        <w:separator/>
      </w:r>
    </w:p>
  </w:endnote>
  <w:endnote w:type="continuationSeparator" w:id="0">
    <w:p w14:paraId="511AEC5B" w14:textId="77777777" w:rsidR="00FA45FC" w:rsidRDefault="00FA45FC" w:rsidP="00FD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 Light">
    <w:altName w:val="Arial"/>
    <w:charset w:val="00"/>
    <w:family w:val="auto"/>
    <w:pitch w:val="variable"/>
    <w:sig w:usb0="8000002F" w:usb1="40000048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variable"/>
    <w:sig w:usb0="8000002F" w:usb1="4000004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551D" w14:textId="77777777" w:rsidR="00597F1F" w:rsidRDefault="00597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2296954"/>
      <w:docPartObj>
        <w:docPartGallery w:val="Page Numbers (Bottom of Page)"/>
        <w:docPartUnique/>
      </w:docPartObj>
    </w:sdtPr>
    <w:sdtEndPr>
      <w:rPr>
        <w:noProof/>
        <w:color w:val="595959" w:themeColor="text1" w:themeTint="A6"/>
        <w:sz w:val="18"/>
      </w:rPr>
    </w:sdtEndPr>
    <w:sdtContent>
      <w:p w14:paraId="6A38CBA7" w14:textId="3FC8B425" w:rsidR="00FD3336" w:rsidRPr="00FD3336" w:rsidRDefault="00FD3336" w:rsidP="00FD3336">
        <w:pPr>
          <w:pStyle w:val="Footer"/>
          <w:jc w:val="center"/>
          <w:rPr>
            <w:color w:val="595959" w:themeColor="text1" w:themeTint="A6"/>
            <w:sz w:val="18"/>
          </w:rPr>
        </w:pPr>
        <w:r w:rsidRPr="00FD3336">
          <w:rPr>
            <w:color w:val="595959" w:themeColor="text1" w:themeTint="A6"/>
            <w:sz w:val="18"/>
          </w:rPr>
          <w:fldChar w:fldCharType="begin"/>
        </w:r>
        <w:r w:rsidRPr="00FD3336">
          <w:rPr>
            <w:color w:val="595959" w:themeColor="text1" w:themeTint="A6"/>
            <w:sz w:val="18"/>
          </w:rPr>
          <w:instrText xml:space="preserve"> PAGE   \* MERGEFORMAT </w:instrText>
        </w:r>
        <w:r w:rsidRPr="00FD3336">
          <w:rPr>
            <w:color w:val="595959" w:themeColor="text1" w:themeTint="A6"/>
            <w:sz w:val="18"/>
          </w:rPr>
          <w:fldChar w:fldCharType="separate"/>
        </w:r>
        <w:r w:rsidR="009B316C">
          <w:rPr>
            <w:noProof/>
            <w:color w:val="595959" w:themeColor="text1" w:themeTint="A6"/>
            <w:sz w:val="18"/>
          </w:rPr>
          <w:t>2</w:t>
        </w:r>
        <w:r w:rsidRPr="00FD3336">
          <w:rPr>
            <w:noProof/>
            <w:color w:val="595959" w:themeColor="text1" w:themeTint="A6"/>
            <w:sz w:val="18"/>
          </w:rPr>
          <w:fldChar w:fldCharType="end"/>
        </w:r>
      </w:p>
    </w:sdtContent>
  </w:sdt>
  <w:p w14:paraId="1FE9C3ED" w14:textId="77777777" w:rsidR="00FD3336" w:rsidRDefault="00FD33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06EE" w14:textId="77777777" w:rsidR="00597F1F" w:rsidRDefault="00597F1F" w:rsidP="00597F1F">
    <w:pPr>
      <w:spacing w:line="276" w:lineRule="auto"/>
      <w:jc w:val="right"/>
      <w:rPr>
        <w:rFonts w:ascii="Arial MT Light" w:hAnsi="Arial MT Light"/>
        <w:sz w:val="14"/>
        <w:szCs w:val="14"/>
      </w:rPr>
    </w:pPr>
    <w:r>
      <w:rPr>
        <w:rFonts w:ascii="Arial MT Light" w:hAnsi="Arial MT Light" w:cs="Times New Roman"/>
        <w:sz w:val="16"/>
        <w:szCs w:val="16"/>
      </w:rPr>
      <w:t xml:space="preserve">A National Health Service Foundation Trust.  </w:t>
    </w:r>
    <w:r w:rsidR="00937746">
      <w:rPr>
        <w:rFonts w:ascii="Arial MT" w:hAnsi="Arial MT" w:cs="Times New Roman"/>
        <w:sz w:val="16"/>
        <w:szCs w:val="16"/>
      </w:rPr>
      <w:t>Chair</w:t>
    </w:r>
    <w:r>
      <w:rPr>
        <w:rFonts w:ascii="Arial MT" w:hAnsi="Arial MT" w:cs="Times New Roman"/>
        <w:sz w:val="16"/>
        <w:szCs w:val="16"/>
      </w:rPr>
      <w:t>:</w:t>
    </w:r>
    <w:r>
      <w:rPr>
        <w:rFonts w:ascii="Arial MT Light" w:hAnsi="Arial MT Light" w:cs="Times New Roman"/>
        <w:sz w:val="16"/>
        <w:szCs w:val="16"/>
      </w:rPr>
      <w:t xml:space="preserve"> Sarah Armstrong.  Acting </w:t>
    </w:r>
    <w:r>
      <w:rPr>
        <w:rFonts w:ascii="Arial MT" w:hAnsi="Arial MT" w:cs="Times New Roman"/>
        <w:sz w:val="16"/>
        <w:szCs w:val="16"/>
      </w:rPr>
      <w:t xml:space="preserve">Chief Executive: </w:t>
    </w:r>
    <w:r>
      <w:rPr>
        <w:rFonts w:ascii="Arial MT Light" w:hAnsi="Arial MT Light" w:cs="Times New Roman"/>
        <w:sz w:val="16"/>
        <w:szCs w:val="16"/>
      </w:rPr>
      <w:t>Jonathan Coulter.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1847" w14:textId="77777777" w:rsidR="00FA45FC" w:rsidRDefault="00FA45FC" w:rsidP="00FD3336">
      <w:pPr>
        <w:spacing w:after="0" w:line="240" w:lineRule="auto"/>
      </w:pPr>
      <w:r>
        <w:separator/>
      </w:r>
    </w:p>
  </w:footnote>
  <w:footnote w:type="continuationSeparator" w:id="0">
    <w:p w14:paraId="06B8B5AA" w14:textId="77777777" w:rsidR="00FA45FC" w:rsidRDefault="00FA45FC" w:rsidP="00FD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E934" w14:textId="77777777" w:rsidR="00597F1F" w:rsidRDefault="00597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6D29" w14:textId="77777777" w:rsidR="00FD3336" w:rsidRDefault="001570F2" w:rsidP="00FD3336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5A234768" wp14:editId="167742F1">
          <wp:simplePos x="0" y="0"/>
          <wp:positionH relativeFrom="column">
            <wp:posOffset>-903767</wp:posOffset>
          </wp:positionH>
          <wp:positionV relativeFrom="paragraph">
            <wp:posOffset>-438475</wp:posOffset>
          </wp:positionV>
          <wp:extent cx="7632000" cy="10783526"/>
          <wp:effectExtent l="0" t="0" r="762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00" cy="10783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336" w:rsidRPr="00FD3336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84FC913" wp14:editId="27E1E094">
          <wp:simplePos x="0" y="0"/>
          <wp:positionH relativeFrom="column">
            <wp:posOffset>3679190</wp:posOffset>
          </wp:positionH>
          <wp:positionV relativeFrom="page">
            <wp:posOffset>202565</wp:posOffset>
          </wp:positionV>
          <wp:extent cx="2463800" cy="1015365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FT_LOGO-2017- COLOU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101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336" w:rsidRPr="00FD3336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F715F37" wp14:editId="5B5E8577">
          <wp:simplePos x="0" y="0"/>
          <wp:positionH relativeFrom="column">
            <wp:posOffset>-339725</wp:posOffset>
          </wp:positionH>
          <wp:positionV relativeFrom="page">
            <wp:posOffset>297653</wp:posOffset>
          </wp:positionV>
          <wp:extent cx="2286000" cy="831215"/>
          <wp:effectExtent l="0" t="0" r="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mHDFT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E68DB1" w14:textId="77777777" w:rsidR="00FD3336" w:rsidRDefault="00FD3336" w:rsidP="00FD3336">
    <w:pPr>
      <w:pStyle w:val="Header"/>
      <w:jc w:val="center"/>
    </w:pPr>
  </w:p>
  <w:p w14:paraId="7AD6AA4C" w14:textId="77777777" w:rsidR="00FD3336" w:rsidRDefault="00FD3336" w:rsidP="00FD3336">
    <w:pPr>
      <w:pStyle w:val="Header"/>
      <w:tabs>
        <w:tab w:val="left" w:pos="3633"/>
      </w:tabs>
    </w:pPr>
    <w:r>
      <w:tab/>
    </w:r>
  </w:p>
  <w:p w14:paraId="18500E23" w14:textId="77777777" w:rsidR="00FD3336" w:rsidRDefault="00FD3336" w:rsidP="00FD3336">
    <w:pPr>
      <w:pStyle w:val="Header"/>
      <w:tabs>
        <w:tab w:val="left" w:pos="3633"/>
      </w:tabs>
    </w:pPr>
    <w:r>
      <w:tab/>
    </w:r>
  </w:p>
  <w:p w14:paraId="523B172D" w14:textId="77777777" w:rsidR="00FD3336" w:rsidRDefault="00FD3336" w:rsidP="00FD3336">
    <w:pPr>
      <w:pStyle w:val="Header"/>
      <w:jc w:val="center"/>
    </w:pPr>
  </w:p>
  <w:p w14:paraId="3FF4F79C" w14:textId="77777777" w:rsidR="00FD3336" w:rsidRDefault="00FD3336" w:rsidP="00FD3336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0CACE" w14:textId="77777777" w:rsidR="00FD3336" w:rsidRDefault="002E7C3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543300D1" wp14:editId="43B342EB">
          <wp:simplePos x="0" y="0"/>
          <wp:positionH relativeFrom="column">
            <wp:posOffset>-903605</wp:posOffset>
          </wp:positionH>
          <wp:positionV relativeFrom="paragraph">
            <wp:posOffset>-470535</wp:posOffset>
          </wp:positionV>
          <wp:extent cx="7632000" cy="10783526"/>
          <wp:effectExtent l="0" t="0" r="762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00" cy="10783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336" w:rsidRPr="00FD3336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F1B07EA" wp14:editId="5B0B6DFA">
          <wp:simplePos x="0" y="0"/>
          <wp:positionH relativeFrom="column">
            <wp:posOffset>-249393</wp:posOffset>
          </wp:positionH>
          <wp:positionV relativeFrom="page">
            <wp:posOffset>287020</wp:posOffset>
          </wp:positionV>
          <wp:extent cx="2584450" cy="9410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amHDFT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450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12BAF" w14:textId="77777777" w:rsidR="00FD3336" w:rsidRDefault="00FD3336">
    <w:pPr>
      <w:pStyle w:val="Header"/>
    </w:pPr>
  </w:p>
  <w:p w14:paraId="23D5B32A" w14:textId="77777777" w:rsidR="00FD3336" w:rsidRDefault="00FD3336">
    <w:pPr>
      <w:pStyle w:val="Header"/>
    </w:pPr>
  </w:p>
  <w:p w14:paraId="58471CE3" w14:textId="77777777" w:rsidR="00FD3336" w:rsidRDefault="00FD3336">
    <w:pPr>
      <w:pStyle w:val="Header"/>
    </w:pPr>
  </w:p>
  <w:p w14:paraId="3B2C0702" w14:textId="77777777" w:rsidR="00FD3336" w:rsidRDefault="00FD3336">
    <w:pPr>
      <w:pStyle w:val="Header"/>
    </w:pPr>
    <w:r w:rsidRPr="00FD3336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0870515" wp14:editId="36DADABC">
          <wp:simplePos x="0" y="0"/>
          <wp:positionH relativeFrom="column">
            <wp:posOffset>3413051</wp:posOffset>
          </wp:positionH>
          <wp:positionV relativeFrom="page">
            <wp:posOffset>180753</wp:posOffset>
          </wp:positionV>
          <wp:extent cx="2712942" cy="1118039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DFT_LOGO-2017- COLOU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0879" cy="1125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26EDD"/>
    <w:multiLevelType w:val="hybridMultilevel"/>
    <w:tmpl w:val="E1B2004A"/>
    <w:lvl w:ilvl="0" w:tplc="ED489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6C7DFF"/>
    <w:multiLevelType w:val="hybridMultilevel"/>
    <w:tmpl w:val="D2884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D6A71"/>
    <w:multiLevelType w:val="hybridMultilevel"/>
    <w:tmpl w:val="D80E4B66"/>
    <w:lvl w:ilvl="0" w:tplc="F662D4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36936"/>
    <w:multiLevelType w:val="hybridMultilevel"/>
    <w:tmpl w:val="6CA80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5191D"/>
    <w:multiLevelType w:val="hybridMultilevel"/>
    <w:tmpl w:val="562E8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97007"/>
    <w:multiLevelType w:val="hybridMultilevel"/>
    <w:tmpl w:val="010C9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462FB"/>
    <w:multiLevelType w:val="hybridMultilevel"/>
    <w:tmpl w:val="D1483C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C2740E"/>
    <w:multiLevelType w:val="hybridMultilevel"/>
    <w:tmpl w:val="6AB2A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1120C"/>
    <w:multiLevelType w:val="hybridMultilevel"/>
    <w:tmpl w:val="000C3DCC"/>
    <w:lvl w:ilvl="0" w:tplc="71F2E81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F1F"/>
    <w:rsid w:val="00001527"/>
    <w:rsid w:val="0003463B"/>
    <w:rsid w:val="00060398"/>
    <w:rsid w:val="001322F7"/>
    <w:rsid w:val="001570F2"/>
    <w:rsid w:val="001804C4"/>
    <w:rsid w:val="0018434B"/>
    <w:rsid w:val="001B1C53"/>
    <w:rsid w:val="001D3301"/>
    <w:rsid w:val="00280089"/>
    <w:rsid w:val="002A18EC"/>
    <w:rsid w:val="002A1BA7"/>
    <w:rsid w:val="002E0516"/>
    <w:rsid w:val="002E6AD7"/>
    <w:rsid w:val="002E7C31"/>
    <w:rsid w:val="00322BB0"/>
    <w:rsid w:val="00327851"/>
    <w:rsid w:val="003873B4"/>
    <w:rsid w:val="003C6160"/>
    <w:rsid w:val="004321E8"/>
    <w:rsid w:val="00441049"/>
    <w:rsid w:val="0046381B"/>
    <w:rsid w:val="004D3F3A"/>
    <w:rsid w:val="0052269A"/>
    <w:rsid w:val="0055441F"/>
    <w:rsid w:val="005960AE"/>
    <w:rsid w:val="00597F1F"/>
    <w:rsid w:val="005F5EDC"/>
    <w:rsid w:val="00685210"/>
    <w:rsid w:val="00735376"/>
    <w:rsid w:val="00794A82"/>
    <w:rsid w:val="007B78C1"/>
    <w:rsid w:val="00845CD2"/>
    <w:rsid w:val="00874B4C"/>
    <w:rsid w:val="008A4950"/>
    <w:rsid w:val="008E6B7F"/>
    <w:rsid w:val="008F74C4"/>
    <w:rsid w:val="00937746"/>
    <w:rsid w:val="00952ED9"/>
    <w:rsid w:val="00965748"/>
    <w:rsid w:val="009B316C"/>
    <w:rsid w:val="009D54D1"/>
    <w:rsid w:val="009E67E0"/>
    <w:rsid w:val="00A25360"/>
    <w:rsid w:val="00A64A44"/>
    <w:rsid w:val="00AA505D"/>
    <w:rsid w:val="00B01A83"/>
    <w:rsid w:val="00B67794"/>
    <w:rsid w:val="00BB55D3"/>
    <w:rsid w:val="00C35678"/>
    <w:rsid w:val="00C531C1"/>
    <w:rsid w:val="00CF656A"/>
    <w:rsid w:val="00D1317F"/>
    <w:rsid w:val="00DC6D28"/>
    <w:rsid w:val="00E00147"/>
    <w:rsid w:val="00E8092F"/>
    <w:rsid w:val="00E82C70"/>
    <w:rsid w:val="00E9469E"/>
    <w:rsid w:val="00EB5E47"/>
    <w:rsid w:val="00EC27C0"/>
    <w:rsid w:val="00F22151"/>
    <w:rsid w:val="00F96BBF"/>
    <w:rsid w:val="00FA45FC"/>
    <w:rsid w:val="00FB4D91"/>
    <w:rsid w:val="00FD3336"/>
    <w:rsid w:val="00FF135C"/>
    <w:rsid w:val="00FF2490"/>
    <w:rsid w:val="00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F8C52"/>
  <w15:chartTrackingRefBased/>
  <w15:docId w15:val="{FB0D3BAE-B42C-4AB6-8DF7-5B174D9F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336"/>
  </w:style>
  <w:style w:type="paragraph" w:styleId="Heading1">
    <w:name w:val="heading 1"/>
    <w:basedOn w:val="Normal"/>
    <w:next w:val="Normal"/>
    <w:link w:val="Heading1Char"/>
    <w:uiPriority w:val="9"/>
    <w:qFormat/>
    <w:rsid w:val="00FD33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33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3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3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3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3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3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3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3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336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33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336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33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336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336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336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336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336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333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333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333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3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33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3336"/>
    <w:rPr>
      <w:b/>
      <w:bCs/>
    </w:rPr>
  </w:style>
  <w:style w:type="character" w:styleId="Emphasis">
    <w:name w:val="Emphasis"/>
    <w:basedOn w:val="DefaultParagraphFont"/>
    <w:uiPriority w:val="20"/>
    <w:qFormat/>
    <w:rsid w:val="00FD3336"/>
    <w:rPr>
      <w:i/>
      <w:iCs/>
    </w:rPr>
  </w:style>
  <w:style w:type="paragraph" w:styleId="NoSpacing">
    <w:name w:val="No Spacing"/>
    <w:uiPriority w:val="1"/>
    <w:qFormat/>
    <w:rsid w:val="00FD33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333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333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33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33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33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33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333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333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333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333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D3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336"/>
  </w:style>
  <w:style w:type="paragraph" w:styleId="Footer">
    <w:name w:val="footer"/>
    <w:basedOn w:val="Normal"/>
    <w:link w:val="FooterChar"/>
    <w:uiPriority w:val="99"/>
    <w:unhideWhenUsed/>
    <w:rsid w:val="00FD3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336"/>
  </w:style>
  <w:style w:type="character" w:customStyle="1" w:styleId="Hyperlink1">
    <w:name w:val="Hyperlink1"/>
    <w:basedOn w:val="DefaultParagraphFont"/>
    <w:uiPriority w:val="99"/>
    <w:unhideWhenUsed/>
    <w:rsid w:val="00FD3336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FD3336"/>
    <w:rPr>
      <w:color w:val="0563C1" w:themeColor="hyperlink"/>
      <w:u w:val="single"/>
    </w:rPr>
  </w:style>
  <w:style w:type="table" w:styleId="TableGrid">
    <w:name w:val="Table Grid"/>
    <w:basedOn w:val="TableNormal"/>
    <w:rsid w:val="003873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B1C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4B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F13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dftsais.co.uk/Forms/Fl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dftsais.co.uk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hdft.sais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latham\Downloads\teamHDFT%20A4%20template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DFT">
      <a:majorFont>
        <a:latin typeface="Arial"/>
        <a:ea typeface=""/>
        <a:cs typeface=""/>
      </a:majorFont>
      <a:minorFont>
        <a:latin typeface="Arial M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teamHDFT A4 template 2.dotx</Template>
  <TotalTime>10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teamHDFT A4 template 2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teamHDFT A4 template 2</dc:title>
  <dc:subject/>
  <dc:creator>Giles Latham</dc:creator>
  <cp:keywords/>
  <dc:description/>
  <cp:lastModifiedBy>HOWITT, Lyndsay (HARROGATE AND DISTRICT NHS FOUNDATION TRUST)</cp:lastModifiedBy>
  <cp:revision>4</cp:revision>
  <dcterms:created xsi:type="dcterms:W3CDTF">2023-01-27T13:50:00Z</dcterms:created>
  <dcterms:modified xsi:type="dcterms:W3CDTF">2023-01-27T14:09:00Z</dcterms:modified>
</cp:coreProperties>
</file>